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2A9D57F6"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D93CCF">
        <w:rPr>
          <w:rFonts w:ascii="Arial" w:hAnsi="Arial" w:cs="Arial"/>
          <w:b/>
          <w:sz w:val="28"/>
          <w:szCs w:val="28"/>
        </w:rPr>
        <w:t>2</w:t>
      </w:r>
      <w:r w:rsidR="00D3428A">
        <w:rPr>
          <w:rFonts w:ascii="Arial" w:hAnsi="Arial" w:cs="Arial"/>
          <w:b/>
          <w:sz w:val="28"/>
          <w:szCs w:val="28"/>
        </w:rPr>
        <w:t>9</w:t>
      </w:r>
      <w:r w:rsidR="005908B6">
        <w:rPr>
          <w:rFonts w:ascii="Arial" w:hAnsi="Arial" w:cs="Arial" w:hint="eastAsia"/>
          <w:b/>
          <w:sz w:val="28"/>
          <w:szCs w:val="28"/>
          <w:lang w:eastAsia="zh-CN"/>
        </w:rPr>
        <w:t>-bis</w:t>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005908B6">
        <w:rPr>
          <w:rFonts w:ascii="Arial" w:eastAsia="MS Mincho" w:hAnsi="Arial" w:cs="Arial"/>
          <w:b/>
          <w:sz w:val="28"/>
          <w:szCs w:val="28"/>
        </w:rPr>
        <w:t xml:space="preserve">   </w:t>
      </w:r>
      <w:r w:rsidR="002F0AFA">
        <w:rPr>
          <w:rFonts w:ascii="Arial" w:eastAsia="MS Mincho" w:hAnsi="Arial" w:cs="Arial"/>
          <w:b/>
          <w:sz w:val="28"/>
          <w:szCs w:val="28"/>
        </w:rPr>
        <w:tab/>
      </w:r>
      <w:r w:rsidR="002F0AFA">
        <w:rPr>
          <w:rFonts w:ascii="Arial" w:eastAsia="MS Mincho" w:hAnsi="Arial" w:cs="Arial"/>
          <w:b/>
          <w:sz w:val="28"/>
          <w:szCs w:val="28"/>
        </w:rPr>
        <w:tab/>
      </w:r>
      <w:r w:rsidR="002F0AFA" w:rsidRPr="002F0AFA">
        <w:rPr>
          <w:rFonts w:ascii="Arial" w:hAnsi="Arial" w:cs="Arial"/>
          <w:b/>
          <w:sz w:val="28"/>
          <w:szCs w:val="28"/>
        </w:rPr>
        <w:t>R2-2502465</w:t>
      </w:r>
    </w:p>
    <w:p w14:paraId="5CBED9A8" w14:textId="6241FF0C" w:rsidR="009D76A0" w:rsidRPr="00C02CCE" w:rsidRDefault="005908B6" w:rsidP="009D76A0">
      <w:pPr>
        <w:keepLines/>
        <w:tabs>
          <w:tab w:val="left" w:pos="567"/>
        </w:tabs>
        <w:rPr>
          <w:rFonts w:ascii="Arial" w:hAnsi="Arial" w:cs="Arial"/>
          <w:b/>
          <w:sz w:val="28"/>
          <w:szCs w:val="28"/>
        </w:rPr>
      </w:pPr>
      <w:r>
        <w:rPr>
          <w:rFonts w:ascii="Arial" w:hAnsi="Arial" w:cs="Arial"/>
          <w:b/>
          <w:sz w:val="28"/>
          <w:szCs w:val="28"/>
          <w:lang w:val="en-GB"/>
        </w:rPr>
        <w:t>Wuhan</w:t>
      </w:r>
      <w:r w:rsidR="00D93CCF" w:rsidRPr="00D93CCF">
        <w:rPr>
          <w:rFonts w:ascii="Arial" w:hAnsi="Arial" w:cs="Arial"/>
          <w:b/>
          <w:sz w:val="28"/>
          <w:szCs w:val="28"/>
          <w:lang w:val="en-GB"/>
        </w:rPr>
        <w:t xml:space="preserve">, </w:t>
      </w:r>
      <w:r>
        <w:rPr>
          <w:rFonts w:ascii="Arial" w:hAnsi="Arial" w:cs="Arial"/>
          <w:b/>
          <w:sz w:val="28"/>
          <w:szCs w:val="28"/>
          <w:lang w:val="en-GB"/>
        </w:rPr>
        <w:t>China</w:t>
      </w:r>
      <w:r w:rsidR="00D93CCF" w:rsidRPr="00D93CCF">
        <w:rPr>
          <w:rFonts w:ascii="Arial" w:hAnsi="Arial" w:cs="Arial"/>
          <w:b/>
          <w:sz w:val="28"/>
          <w:szCs w:val="28"/>
          <w:lang w:val="en-GB"/>
        </w:rPr>
        <w:t xml:space="preserve">, </w:t>
      </w:r>
      <w:r w:rsidR="00D3428A">
        <w:rPr>
          <w:rFonts w:ascii="Arial" w:hAnsi="Arial" w:cs="Arial"/>
          <w:b/>
          <w:sz w:val="28"/>
          <w:szCs w:val="28"/>
          <w:lang w:val="en-GB"/>
        </w:rPr>
        <w:t>7</w:t>
      </w:r>
      <w:r w:rsidR="00D93CCF" w:rsidRPr="00D93CCF">
        <w:rPr>
          <w:rFonts w:ascii="Arial" w:hAnsi="Arial" w:cs="Arial"/>
          <w:b/>
          <w:sz w:val="28"/>
          <w:szCs w:val="28"/>
          <w:lang w:val="en-GB"/>
        </w:rPr>
        <w:t xml:space="preserve"> – </w:t>
      </w:r>
      <w:r>
        <w:rPr>
          <w:rFonts w:ascii="Arial" w:hAnsi="Arial" w:cs="Arial"/>
          <w:b/>
          <w:sz w:val="28"/>
          <w:szCs w:val="28"/>
          <w:lang w:val="en-GB"/>
        </w:rPr>
        <w:t>1</w:t>
      </w:r>
      <w:r w:rsidR="00D3428A">
        <w:rPr>
          <w:rFonts w:ascii="Arial" w:hAnsi="Arial" w:cs="Arial"/>
          <w:b/>
          <w:sz w:val="28"/>
          <w:szCs w:val="28"/>
          <w:lang w:val="en-GB"/>
        </w:rPr>
        <w:t>1</w:t>
      </w:r>
      <w:r w:rsidR="00D93CCF" w:rsidRPr="00D93CCF">
        <w:rPr>
          <w:rFonts w:ascii="Arial" w:hAnsi="Arial" w:cs="Arial"/>
          <w:b/>
          <w:sz w:val="28"/>
          <w:szCs w:val="28"/>
          <w:lang w:val="en-GB"/>
        </w:rPr>
        <w:t xml:space="preserve"> </w:t>
      </w:r>
      <w:r>
        <w:rPr>
          <w:rFonts w:ascii="Arial" w:hAnsi="Arial" w:cs="Arial"/>
          <w:b/>
          <w:sz w:val="28"/>
          <w:szCs w:val="28"/>
          <w:lang w:val="en-GB"/>
        </w:rPr>
        <w:t>April</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352F6544"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11A8" w:rsidRPr="00BA4EE2">
        <w:rPr>
          <w:rFonts w:ascii="Arial" w:hAnsi="Arial"/>
          <w:sz w:val="24"/>
        </w:rPr>
        <w:t xml:space="preserve">Discussion </w:t>
      </w:r>
      <w:r w:rsidR="00141FB1" w:rsidRPr="00BA4EE2">
        <w:rPr>
          <w:rFonts w:ascii="Arial" w:hAnsi="Arial"/>
          <w:sz w:val="24"/>
        </w:rPr>
        <w:t>on NW</w:t>
      </w:r>
      <w:r w:rsidR="00F011A8" w:rsidRPr="00BA4EE2">
        <w:rPr>
          <w:rFonts w:ascii="Arial" w:hAnsi="Arial"/>
          <w:sz w:val="24"/>
        </w:rPr>
        <w:t>-sided data collection for training</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0" w:name="_Ref124589705"/>
      <w:bookmarkStart w:id="1" w:name="_Ref129681862"/>
      <w:r w:rsidRPr="00C02CCE">
        <w:rPr>
          <w:rFonts w:ascii="Arial" w:eastAsia="Times New Roman" w:hAnsi="Arial"/>
          <w:b w:val="0"/>
          <w:bCs w:val="0"/>
          <w:sz w:val="36"/>
          <w:szCs w:val="20"/>
          <w:lang w:eastAsia="en-GB"/>
        </w:rPr>
        <w:t>Introduction</w:t>
      </w:r>
      <w:bookmarkStart w:id="2" w:name="_Ref129681832"/>
      <w:bookmarkEnd w:id="0"/>
      <w:bookmarkEnd w:id="1"/>
    </w:p>
    <w:p w14:paraId="7E08D00A" w14:textId="6CFEEE2C" w:rsidR="00D3428A" w:rsidRPr="00FA2935" w:rsidRDefault="007C1AD4" w:rsidP="00FA2935">
      <w:pPr>
        <w:rPr>
          <w:lang w:eastAsia="zh-CN"/>
        </w:rPr>
      </w:pPr>
      <w:r>
        <w:rPr>
          <w:lang w:eastAsia="zh-CN"/>
        </w:rPr>
        <w:t xml:space="preserve">In the </w:t>
      </w:r>
      <w:r w:rsidR="009A58AC">
        <w:rPr>
          <w:lang w:eastAsia="zh-CN"/>
        </w:rPr>
        <w:t xml:space="preserve">previous </w:t>
      </w:r>
      <w:r>
        <w:rPr>
          <w:lang w:eastAsia="zh-CN"/>
        </w:rPr>
        <w:t>meeting</w:t>
      </w:r>
      <w:r w:rsidR="009A58AC">
        <w:rPr>
          <w:lang w:eastAsia="zh-CN"/>
        </w:rPr>
        <w:t>s</w:t>
      </w:r>
      <w:r>
        <w:rPr>
          <w:lang w:eastAsia="zh-CN"/>
        </w:rPr>
        <w:t xml:space="preserve">, the following agreements </w:t>
      </w:r>
      <w:r w:rsidR="00ED5AC2">
        <w:rPr>
          <w:lang w:eastAsia="zh-CN"/>
        </w:rPr>
        <w:t xml:space="preserve">were </w:t>
      </w:r>
      <w:r>
        <w:rPr>
          <w:lang w:eastAsia="zh-CN"/>
        </w:rPr>
        <w:t xml:space="preserve">achieved for NW-sided data </w:t>
      </w:r>
      <w:proofErr w:type="gramStart"/>
      <w:r>
        <w:rPr>
          <w:lang w:eastAsia="zh-CN"/>
        </w:rPr>
        <w:t>collection</w:t>
      </w:r>
      <w:r w:rsidR="007D4266">
        <w:rPr>
          <w:lang w:eastAsia="zh-CN"/>
        </w:rPr>
        <w:t xml:space="preserve"> </w:t>
      </w:r>
      <w:r>
        <w:rPr>
          <w:lang w:eastAsia="zh-CN"/>
        </w:rPr>
        <w:t>:</w:t>
      </w:r>
      <w:proofErr w:type="gramEnd"/>
    </w:p>
    <w:p w14:paraId="30DB9FD2" w14:textId="6C42A771" w:rsid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D361E">
        <w:rPr>
          <w:b/>
          <w:bCs/>
          <w:lang w:val="en-US"/>
        </w:rPr>
        <w:t>Agreements</w:t>
      </w:r>
      <w:r w:rsidR="00B123D1">
        <w:rPr>
          <w:b/>
          <w:bCs/>
          <w:lang w:val="en-US"/>
        </w:rPr>
        <w:t xml:space="preserve"> from RAN2#127bis</w:t>
      </w:r>
    </w:p>
    <w:p w14:paraId="748F03AB"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ED5AC2">
        <w:rPr>
          <w:bCs/>
          <w:lang w:val="en-US"/>
        </w:rPr>
        <w:t>1</w:t>
      </w:r>
      <w:r w:rsidRPr="00ED5AC2">
        <w:rPr>
          <w:bCs/>
          <w:lang w:val="en-US"/>
        </w:rPr>
        <w:tab/>
        <w:t>Periodic logging is supported for training data collection procedure in R19</w:t>
      </w:r>
    </w:p>
    <w:p w14:paraId="2D8CA2CB"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2</w:t>
      </w:r>
      <w:r w:rsidRPr="00B123D1">
        <w:rPr>
          <w:bCs/>
          <w:lang w:val="en-US"/>
        </w:rPr>
        <w:tab/>
        <w:t xml:space="preserve">Event-triggered data logging will be supported.  At least radio </w:t>
      </w:r>
      <w:proofErr w:type="gramStart"/>
      <w:r w:rsidRPr="00B123D1">
        <w:rPr>
          <w:bCs/>
          <w:lang w:val="en-US"/>
        </w:rPr>
        <w:t>condition based</w:t>
      </w:r>
      <w:proofErr w:type="gramEnd"/>
      <w:r w:rsidRPr="00B123D1">
        <w:rPr>
          <w:bCs/>
          <w:lang w:val="en-US"/>
        </w:rPr>
        <w:t xml:space="preserve"> event triggered logging will be supported.  </w:t>
      </w:r>
      <w:r w:rsidRPr="00ED5AC2">
        <w:rPr>
          <w:bCs/>
          <w:lang w:val="en-US"/>
        </w:rPr>
        <w:t xml:space="preserve">FFS the details of radio </w:t>
      </w:r>
      <w:proofErr w:type="gramStart"/>
      <w:r w:rsidRPr="00ED5AC2">
        <w:rPr>
          <w:bCs/>
          <w:lang w:val="en-US"/>
        </w:rPr>
        <w:t>condition based</w:t>
      </w:r>
      <w:proofErr w:type="gramEnd"/>
      <w:r w:rsidRPr="00ED5AC2">
        <w:rPr>
          <w:bCs/>
          <w:lang w:val="en-US"/>
        </w:rPr>
        <w:t xml:space="preserve"> event.  FFS if other events are supported.   </w:t>
      </w:r>
    </w:p>
    <w:p w14:paraId="074E2057" w14:textId="77777777" w:rsidR="00ED5AC2" w:rsidRPr="00B123D1"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3</w:t>
      </w:r>
      <w:r w:rsidRPr="00B123D1">
        <w:rPr>
          <w:bCs/>
          <w:lang w:val="en-US"/>
        </w:rPr>
        <w:tab/>
        <w:t xml:space="preserve">Periodic reporting of logged data is not supported.   </w:t>
      </w:r>
    </w:p>
    <w:p w14:paraId="5B3B4DDF" w14:textId="77777777" w:rsidR="00ED5AC2" w:rsidRPr="00B123D1"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4</w:t>
      </w:r>
      <w:r w:rsidRPr="00B123D1">
        <w:rPr>
          <w:bCs/>
          <w:lang w:val="en-US"/>
        </w:rPr>
        <w:tab/>
        <w:t xml:space="preserve">On-demand reporting of the logged measurements will be specified </w:t>
      </w:r>
    </w:p>
    <w:p w14:paraId="0D273A8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5</w:t>
      </w:r>
      <w:r w:rsidRPr="00B123D1">
        <w:rPr>
          <w:bCs/>
          <w:lang w:val="en-US"/>
        </w:rPr>
        <w:tab/>
      </w:r>
      <w:proofErr w:type="spellStart"/>
      <w:r w:rsidRPr="00B123D1">
        <w:rPr>
          <w:bCs/>
          <w:lang w:val="en-US"/>
        </w:rPr>
        <w:t>UEInformationRequest</w:t>
      </w:r>
      <w:proofErr w:type="spellEnd"/>
      <w:r w:rsidRPr="00B123D1">
        <w:rPr>
          <w:bCs/>
          <w:lang w:val="en-US"/>
        </w:rPr>
        <w:t>/</w:t>
      </w:r>
      <w:proofErr w:type="spellStart"/>
      <w:r w:rsidRPr="00B123D1">
        <w:rPr>
          <w:bCs/>
          <w:lang w:val="en-US"/>
        </w:rPr>
        <w:t>UEInformationResponse</w:t>
      </w:r>
      <w:proofErr w:type="spellEnd"/>
      <w:r w:rsidRPr="00B123D1">
        <w:rPr>
          <w:bCs/>
          <w:lang w:val="en-US"/>
        </w:rPr>
        <w:t xml:space="preserve"> is used for on-demand reporting of AI/ML training data collection.   </w:t>
      </w:r>
      <w:r w:rsidRPr="00ED5AC2">
        <w:rPr>
          <w:bCs/>
          <w:lang w:val="en-US"/>
        </w:rPr>
        <w:t>FFS of details of the message</w:t>
      </w:r>
    </w:p>
    <w:p w14:paraId="34FE2B8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6</w:t>
      </w:r>
      <w:r w:rsidRPr="00B123D1">
        <w:rPr>
          <w:bCs/>
          <w:lang w:val="en-US"/>
        </w:rPr>
        <w:tab/>
        <w:t xml:space="preserve">The UE can </w:t>
      </w:r>
      <w:proofErr w:type="gramStart"/>
      <w:r w:rsidRPr="00B123D1">
        <w:rPr>
          <w:bCs/>
          <w:lang w:val="en-US"/>
        </w:rPr>
        <w:t>indicates</w:t>
      </w:r>
      <w:proofErr w:type="gramEnd"/>
      <w:r w:rsidRPr="00B123D1">
        <w:rPr>
          <w:bCs/>
          <w:lang w:val="en-US"/>
        </w:rPr>
        <w:t xml:space="preserve"> the availability of logged data to the network to assist network to trigger </w:t>
      </w:r>
      <w:proofErr w:type="spellStart"/>
      <w:r w:rsidRPr="00B123D1">
        <w:rPr>
          <w:bCs/>
          <w:lang w:val="en-US"/>
        </w:rPr>
        <w:t>UEInformationRequest</w:t>
      </w:r>
      <w:proofErr w:type="spellEnd"/>
      <w:r w:rsidRPr="00B123D1">
        <w:rPr>
          <w:bCs/>
          <w:lang w:val="en-US"/>
        </w:rPr>
        <w:t xml:space="preserve">.  </w:t>
      </w:r>
      <w:r w:rsidRPr="00ED5AC2">
        <w:rPr>
          <w:bCs/>
          <w:lang w:val="en-US"/>
        </w:rPr>
        <w:t xml:space="preserve">FFS trigger/definition of availability indication.   and FFS how data availability indication is sent to the network.  </w:t>
      </w:r>
    </w:p>
    <w:p w14:paraId="15D9DBDA"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ED5AC2">
        <w:rPr>
          <w:bCs/>
          <w:lang w:val="en-US"/>
        </w:rPr>
        <w:t>7</w:t>
      </w:r>
      <w:r w:rsidRPr="00ED5AC2">
        <w:rPr>
          <w:bCs/>
          <w:lang w:val="en-US"/>
        </w:rPr>
        <w:tab/>
        <w:t>Low priority SRB will be used.    FFS new SRB or use of SRB4</w:t>
      </w:r>
    </w:p>
    <w:p w14:paraId="61D3F7E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8</w:t>
      </w:r>
      <w:r w:rsidRPr="00B123D1">
        <w:rPr>
          <w:bCs/>
          <w:lang w:val="en-US"/>
        </w:rPr>
        <w:tab/>
        <w:t xml:space="preserve">For data collection for both NW-sided/UE sided BM model training, at least L1-RSRPs and/or beam-IDs needs to be collected by UE.  </w:t>
      </w:r>
      <w:r w:rsidRPr="00ED5AC2">
        <w:rPr>
          <w:bCs/>
          <w:lang w:val="en-US"/>
        </w:rPr>
        <w:t>FFS if other data needs to be collected based on RAN1 progress.</w:t>
      </w:r>
    </w:p>
    <w:p w14:paraId="3A177476" w14:textId="77777777" w:rsidR="00ED5AC2" w:rsidRDefault="00ED5AC2" w:rsidP="00FA2935">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
          <w:bCs/>
          <w:sz w:val="20"/>
          <w:szCs w:val="24"/>
          <w:lang w:val="en-GB" w:eastAsia="en-GB"/>
        </w:rPr>
      </w:pPr>
    </w:p>
    <w:p w14:paraId="3322148F" w14:textId="0B040F8A" w:rsidR="00D3428A" w:rsidRDefault="00D3428A" w:rsidP="00FA2935">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
          <w:bCs/>
          <w:sz w:val="20"/>
          <w:szCs w:val="24"/>
          <w:lang w:val="en-GB" w:eastAsia="en-GB"/>
        </w:rPr>
      </w:pPr>
      <w:r w:rsidRPr="00FF07D9">
        <w:rPr>
          <w:rFonts w:ascii="Arial" w:eastAsia="MS Mincho" w:hAnsi="Arial"/>
          <w:b/>
          <w:bCs/>
          <w:sz w:val="20"/>
          <w:szCs w:val="24"/>
          <w:lang w:val="en-GB" w:eastAsia="en-GB"/>
        </w:rPr>
        <w:t xml:space="preserve">Agreements </w:t>
      </w:r>
      <w:r w:rsidR="00B123D1">
        <w:rPr>
          <w:rFonts w:ascii="Arial" w:eastAsia="MS Mincho" w:hAnsi="Arial"/>
          <w:b/>
          <w:bCs/>
          <w:sz w:val="20"/>
          <w:szCs w:val="24"/>
          <w:lang w:val="en-GB" w:eastAsia="en-GB"/>
        </w:rPr>
        <w:t>from RAN2#128</w:t>
      </w:r>
    </w:p>
    <w:p w14:paraId="17838D92"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1. Focus on the following three radio condition </w:t>
      </w:r>
      <w:proofErr w:type="gramStart"/>
      <w:r w:rsidRPr="00B123D1">
        <w:rPr>
          <w:rFonts w:ascii="Arial" w:eastAsia="MS Mincho" w:hAnsi="Arial"/>
          <w:bCs/>
          <w:sz w:val="20"/>
          <w:szCs w:val="24"/>
          <w:lang w:val="en-GB" w:eastAsia="en-GB"/>
        </w:rPr>
        <w:t>event based</w:t>
      </w:r>
      <w:proofErr w:type="gramEnd"/>
      <w:r w:rsidRPr="00B123D1">
        <w:rPr>
          <w:rFonts w:ascii="Arial" w:eastAsia="MS Mincho" w:hAnsi="Arial"/>
          <w:bCs/>
          <w:sz w:val="20"/>
          <w:szCs w:val="24"/>
          <w:lang w:val="en-GB" w:eastAsia="en-GB"/>
        </w:rPr>
        <w:t xml:space="preserve"> logging</w:t>
      </w:r>
    </w:p>
    <w:p w14:paraId="2CDADA7B" w14:textId="5722F04C"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L3 serving cell measurement based (e.g. X1/X2 similar to A1/A2)</w:t>
      </w:r>
    </w:p>
    <w:p w14:paraId="62FC5C40" w14:textId="72696581"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Beam based events (e.g. beam becomes top-1 beam and number of measurements is less than configured value)</w:t>
      </w:r>
    </w:p>
    <w:p w14:paraId="066BEC9A" w14:textId="5067F428"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xml:space="preserve">§ L1 beam level measurement </w:t>
      </w:r>
    </w:p>
    <w:p w14:paraId="75609241"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2. Measurements on aperiodic CSI resources are not reported for NW sided data collection.   </w:t>
      </w:r>
    </w:p>
    <w:p w14:paraId="14D7BE4D"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3. Data collection is controlled by the network.   The UE will not autonomously stop when low power state is detected.  </w:t>
      </w:r>
    </w:p>
    <w:p w14:paraId="33AC5F06"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4. The UE reports to the network when the power state is low.  We will not specify how the UE determines low power state.   The network should de-configure the data collection (this can be captured in stage 2).   </w:t>
      </w:r>
    </w:p>
    <w:p w14:paraId="76C634DB"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5. The UE reports to the network when buffer is or may become full.  FFS when it reports (before and/or after).   </w:t>
      </w:r>
    </w:p>
    <w:p w14:paraId="2CE6A0EF"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6. The UE can report the reason for triggering of indication for the status (e.g. low power state, low memory).  FFS how this is signalled and if the reporting can be part of availability indication.</w:t>
      </w:r>
    </w:p>
    <w:p w14:paraId="6C5C2291" w14:textId="51064590" w:rsid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7. Duration is not supported</w:t>
      </w:r>
    </w:p>
    <w:p w14:paraId="78A78B96" w14:textId="4EA2F75F" w:rsidR="00413A34" w:rsidRDefault="00413A34"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p>
    <w:p w14:paraId="516A3105" w14:textId="77777777" w:rsidR="00413A34" w:rsidRPr="00E32B96" w:rsidRDefault="00413A34" w:rsidP="00413A34">
      <w:pPr>
        <w:pStyle w:val="Doc-text2"/>
        <w:pBdr>
          <w:top w:val="single" w:sz="4" w:space="1" w:color="auto"/>
          <w:left w:val="single" w:sz="4" w:space="4" w:color="auto"/>
          <w:bottom w:val="single" w:sz="4" w:space="1" w:color="auto"/>
          <w:right w:val="single" w:sz="4" w:space="4" w:color="auto"/>
        </w:pBdr>
        <w:ind w:leftChars="72" w:left="521"/>
        <w:rPr>
          <w:b/>
        </w:rPr>
      </w:pPr>
      <w:r w:rsidRPr="00E32B96">
        <w:rPr>
          <w:b/>
        </w:rPr>
        <w:t>Agreements from RAN2#12</w:t>
      </w:r>
      <w:r>
        <w:rPr>
          <w:b/>
        </w:rPr>
        <w:t>9</w:t>
      </w:r>
    </w:p>
    <w:p w14:paraId="71E775CA"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lastRenderedPageBreak/>
        <w:tab/>
        <w:t>1. Support the use of L3 measurement event triggered (i.e. L3 serving cell measurements becoming worse/better than a threshold for TTT) to determine whether the UE performs logging or not.  L1 measurement event triggered will not be supported.    FFS what to log</w:t>
      </w:r>
    </w:p>
    <w:p w14:paraId="579EB294"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2. Low power bit indication is supported</w:t>
      </w:r>
    </w:p>
    <w:p w14:paraId="7E35BCB1"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3. Data availability indication is supported.  FFS when this would be triggered</w:t>
      </w:r>
    </w:p>
    <w:p w14:paraId="6E94C5D6"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 xml:space="preserve">4. As baseline, the </w:t>
      </w:r>
      <w:proofErr w:type="spellStart"/>
      <w:r>
        <w:t>UEInformationResponse</w:t>
      </w:r>
      <w:proofErr w:type="spellEnd"/>
      <w: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C76A68A"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 xml:space="preserve">5. UE retains logged data during handover (HO).  </w:t>
      </w:r>
      <w:r w:rsidRPr="0073203E">
        <w:rPr>
          <w:highlight w:val="yellow"/>
        </w:rPr>
        <w:t xml:space="preserve">FFS if there </w:t>
      </w:r>
      <w:proofErr w:type="gramStart"/>
      <w:r w:rsidRPr="0073203E">
        <w:rPr>
          <w:highlight w:val="yellow"/>
        </w:rPr>
        <w:t>is</w:t>
      </w:r>
      <w:proofErr w:type="gramEnd"/>
      <w:r w:rsidRPr="0073203E">
        <w:rPr>
          <w:highlight w:val="yellow"/>
        </w:rPr>
        <w:t xml:space="preserve"> scenarios where the UE needs to release the data and how does the UE know and if control from network is needed</w:t>
      </w:r>
    </w:p>
    <w:p w14:paraId="4EDFE974" w14:textId="77777777" w:rsidR="00413A34" w:rsidRDefault="00413A34" w:rsidP="00413A34">
      <w:pPr>
        <w:pStyle w:val="Doc-text2"/>
        <w:pBdr>
          <w:top w:val="single" w:sz="4" w:space="1" w:color="auto"/>
          <w:left w:val="single" w:sz="4" w:space="4" w:color="auto"/>
          <w:bottom w:val="single" w:sz="4" w:space="1" w:color="auto"/>
          <w:right w:val="single" w:sz="4" w:space="4" w:color="auto"/>
        </w:pBdr>
        <w:ind w:leftChars="72" w:left="521"/>
      </w:pPr>
      <w:r>
        <w:tab/>
        <w:t>6. UE indicates availability of logged data during handover (i.e., within the RRCReconfigurationComplete message) (if data is retained in the UE).</w:t>
      </w:r>
    </w:p>
    <w:p w14:paraId="5CF8D758" w14:textId="7F0BE180" w:rsidR="00413A34" w:rsidRPr="00B123D1" w:rsidRDefault="00413A34" w:rsidP="00413A34">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tab/>
      </w:r>
      <w:r w:rsidRPr="0073203E">
        <w:rPr>
          <w:highlight w:val="yellow"/>
        </w:rPr>
        <w:t>7. FFS how to handle idle/inactive and RLF cases and whether we have a unified</w:t>
      </w:r>
      <w:r>
        <w:t>.</w:t>
      </w:r>
    </w:p>
    <w:p w14:paraId="29922447" w14:textId="06BB1B6D" w:rsidR="00D82CE1" w:rsidRDefault="00F66ED4" w:rsidP="00AF2D19">
      <w:pPr>
        <w:rPr>
          <w:lang w:eastAsia="zh-CN"/>
        </w:rPr>
      </w:pPr>
      <w:r>
        <w:rPr>
          <w:lang w:eastAsia="zh-CN"/>
        </w:rPr>
        <w:t>This paper</w:t>
      </w:r>
      <w:r w:rsidR="007C1AD4">
        <w:rPr>
          <w:lang w:eastAsia="zh-CN"/>
        </w:rPr>
        <w:t xml:space="preserve"> analyze</w:t>
      </w:r>
      <w:r w:rsidR="009C7C07">
        <w:rPr>
          <w:lang w:eastAsia="zh-CN"/>
        </w:rPr>
        <w:t>s</w:t>
      </w:r>
      <w:r w:rsidR="007C1AD4">
        <w:rPr>
          <w:lang w:eastAsia="zh-CN"/>
        </w:rPr>
        <w:t xml:space="preserve"> the </w:t>
      </w:r>
      <w:r w:rsidR="00F56A69">
        <w:rPr>
          <w:lang w:eastAsia="zh-CN"/>
        </w:rPr>
        <w:t xml:space="preserve">network-sided data collection </w:t>
      </w:r>
      <w:r w:rsidR="009C7C07">
        <w:rPr>
          <w:lang w:eastAsia="zh-CN"/>
        </w:rPr>
        <w:t xml:space="preserve">topic further, with a focus on the </w:t>
      </w:r>
      <w:r w:rsidR="00F56A69">
        <w:rPr>
          <w:lang w:eastAsia="zh-CN"/>
        </w:rPr>
        <w:t>FFS</w:t>
      </w:r>
      <w:r w:rsidR="009C7C07">
        <w:rPr>
          <w:lang w:eastAsia="zh-CN"/>
        </w:rPr>
        <w:t xml:space="preserve"> points mentioned above</w:t>
      </w:r>
      <w:r w:rsidR="00F56A69">
        <w:rPr>
          <w:lang w:eastAsia="zh-CN"/>
        </w:rPr>
        <w:t>.</w:t>
      </w:r>
    </w:p>
    <w:p w14:paraId="6F7F0852" w14:textId="0BD5101E"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5AFFEB7" w14:textId="730AACCB" w:rsidR="004F62C1" w:rsidRDefault="00177B26"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Event-</w:t>
      </w:r>
      <w:r w:rsidR="004F62C1" w:rsidRPr="004F62C1">
        <w:rPr>
          <w:rFonts w:ascii="Arial" w:eastAsia="Times New Roman" w:hAnsi="Arial"/>
          <w:b w:val="0"/>
          <w:bCs w:val="0"/>
          <w:sz w:val="28"/>
          <w:szCs w:val="20"/>
          <w:lang w:eastAsia="en-GB"/>
        </w:rPr>
        <w:t>triggered logging details</w:t>
      </w:r>
    </w:p>
    <w:p w14:paraId="37EC7082" w14:textId="71C0A345" w:rsidR="004F62C1" w:rsidRDefault="004F62C1" w:rsidP="004F62C1">
      <w:pPr>
        <w:rPr>
          <w:lang w:eastAsia="zh-CN"/>
        </w:rPr>
      </w:pPr>
      <w:r>
        <w:rPr>
          <w:rFonts w:hint="eastAsia"/>
          <w:lang w:eastAsia="zh-CN"/>
        </w:rPr>
        <w:t>I</w:t>
      </w:r>
      <w:r>
        <w:rPr>
          <w:lang w:eastAsia="zh-CN"/>
        </w:rPr>
        <w:t xml:space="preserve">n the last meeting, </w:t>
      </w:r>
      <w:r w:rsidR="00177B26">
        <w:rPr>
          <w:lang w:eastAsia="zh-CN"/>
        </w:rPr>
        <w:t xml:space="preserve">the </w:t>
      </w:r>
      <w:r>
        <w:rPr>
          <w:lang w:eastAsia="zh-CN"/>
        </w:rPr>
        <w:t xml:space="preserve">following agreements </w:t>
      </w:r>
      <w:r w:rsidR="00177B26">
        <w:rPr>
          <w:lang w:eastAsia="zh-CN"/>
        </w:rPr>
        <w:t>were</w:t>
      </w:r>
      <w:r>
        <w:rPr>
          <w:lang w:eastAsia="zh-CN"/>
        </w:rPr>
        <w:t xml:space="preserve"> </w:t>
      </w:r>
      <w:r w:rsidR="00E20D48">
        <w:rPr>
          <w:lang w:eastAsia="zh-CN"/>
        </w:rPr>
        <w:t xml:space="preserve">made </w:t>
      </w:r>
      <w:r>
        <w:rPr>
          <w:lang w:eastAsia="zh-CN"/>
        </w:rPr>
        <w:t xml:space="preserve">for </w:t>
      </w:r>
      <w:r w:rsidR="00177B26">
        <w:rPr>
          <w:lang w:eastAsia="zh-CN"/>
        </w:rPr>
        <w:t>event</w:t>
      </w:r>
      <w:r>
        <w:rPr>
          <w:lang w:eastAsia="zh-CN"/>
        </w:rPr>
        <w:t xml:space="preserve"> triggered logging:</w:t>
      </w:r>
    </w:p>
    <w:tbl>
      <w:tblPr>
        <w:tblStyle w:val="TableGrid"/>
        <w:tblW w:w="0" w:type="auto"/>
        <w:tblLook w:val="04A0" w:firstRow="1" w:lastRow="0" w:firstColumn="1" w:lastColumn="0" w:noHBand="0" w:noVBand="1"/>
      </w:tblPr>
      <w:tblGrid>
        <w:gridCol w:w="9307"/>
      </w:tblGrid>
      <w:tr w:rsidR="004F62C1" w14:paraId="1B2DBF63" w14:textId="77777777" w:rsidTr="004F62C1">
        <w:tc>
          <w:tcPr>
            <w:tcW w:w="9307" w:type="dxa"/>
          </w:tcPr>
          <w:p w14:paraId="7B5230F9" w14:textId="4514076A" w:rsidR="004F62C1" w:rsidRDefault="004F62C1" w:rsidP="004F62C1">
            <w:pPr>
              <w:rPr>
                <w:lang w:eastAsia="zh-CN"/>
              </w:rPr>
            </w:pPr>
            <w:r>
              <w:t>1. Support the use of L3 measurement event triggered (i.e. L3 serving cell measurements becoming worse/better than a threshold for TTT) to determine whether the UE performs logging or not.  L1 measurement event triggered will not be supported.    FFS what to log</w:t>
            </w:r>
          </w:p>
        </w:tc>
      </w:tr>
    </w:tbl>
    <w:p w14:paraId="43B53A3B" w14:textId="4E25E4B9" w:rsidR="004F62C1" w:rsidRDefault="004F62C1" w:rsidP="004F62C1">
      <w:r>
        <w:rPr>
          <w:lang w:eastAsia="zh-CN"/>
        </w:rPr>
        <w:t xml:space="preserve">As </w:t>
      </w:r>
      <w:r w:rsidR="00177B26">
        <w:rPr>
          <w:lang w:eastAsia="zh-CN"/>
        </w:rPr>
        <w:t>mentioned above</w:t>
      </w:r>
      <w:r>
        <w:rPr>
          <w:lang w:eastAsia="zh-CN"/>
        </w:rPr>
        <w:t xml:space="preserve">, </w:t>
      </w:r>
      <w:r>
        <w:t>L3 serving cell measurements becoming worse/better than a threshold for TT</w:t>
      </w:r>
      <w:r w:rsidR="007F223A">
        <w:t>T</w:t>
      </w:r>
      <w:r w:rsidR="002B69B4">
        <w:t xml:space="preserve"> can be used as the triggering event</w:t>
      </w:r>
      <w:r w:rsidR="00233445">
        <w:t xml:space="preserve"> which corresponds to</w:t>
      </w:r>
      <w:r w:rsidR="002B69B4">
        <w:t xml:space="preserve"> the definition</w:t>
      </w:r>
      <w:r w:rsidR="00233445">
        <w:t>s</w:t>
      </w:r>
      <w:r w:rsidR="002B69B4">
        <w:t xml:space="preserve"> of </w:t>
      </w:r>
      <w:r w:rsidR="00DC1A4E">
        <w:t xml:space="preserve">existing </w:t>
      </w:r>
      <w:r w:rsidR="002B69B4">
        <w:t>event</w:t>
      </w:r>
      <w:r w:rsidR="00233445">
        <w:t>s</w:t>
      </w:r>
      <w:r w:rsidR="002B69B4">
        <w:t xml:space="preserve"> A1 and A2. Thus, RAN2 should </w:t>
      </w:r>
      <w:r w:rsidR="00DC1A4E">
        <w:t xml:space="preserve">confirm </w:t>
      </w:r>
      <w:r w:rsidR="002B69B4">
        <w:t xml:space="preserve">that </w:t>
      </w:r>
      <w:r w:rsidR="00DC1A4E">
        <w:t xml:space="preserve">the definitions of </w:t>
      </w:r>
      <w:r w:rsidR="002B69B4">
        <w:t>events A1 and A2 should be reused</w:t>
      </w:r>
      <w:r w:rsidR="00DC1A4E">
        <w:t xml:space="preserve"> for event triggered logging</w:t>
      </w:r>
      <w:r w:rsidR="002B69B4">
        <w:t>.</w:t>
      </w:r>
    </w:p>
    <w:p w14:paraId="4304F45B" w14:textId="2307EA68" w:rsidR="002B69B4" w:rsidRDefault="002B69B4" w:rsidP="004F62C1">
      <w:pPr>
        <w:rPr>
          <w:b/>
          <w:lang w:eastAsia="zh-CN"/>
        </w:rPr>
      </w:pPr>
      <w:r w:rsidRPr="002B69B4">
        <w:rPr>
          <w:rFonts w:hint="eastAsia"/>
          <w:b/>
          <w:lang w:eastAsia="zh-CN"/>
        </w:rPr>
        <w:t>P</w:t>
      </w:r>
      <w:r w:rsidRPr="002B69B4">
        <w:rPr>
          <w:b/>
          <w:lang w:eastAsia="zh-CN"/>
        </w:rPr>
        <w:t xml:space="preserve">roposal </w:t>
      </w:r>
      <w:r w:rsidR="00ED5E70">
        <w:rPr>
          <w:b/>
          <w:lang w:eastAsia="zh-CN"/>
        </w:rPr>
        <w:t>1</w:t>
      </w:r>
      <w:r w:rsidRPr="002B69B4">
        <w:rPr>
          <w:b/>
          <w:lang w:eastAsia="zh-CN"/>
        </w:rPr>
        <w:t xml:space="preserve">: For the </w:t>
      </w:r>
      <w:r w:rsidR="00177B26">
        <w:rPr>
          <w:b/>
          <w:lang w:eastAsia="zh-CN"/>
        </w:rPr>
        <w:t>event-</w:t>
      </w:r>
      <w:r w:rsidRPr="002B69B4">
        <w:rPr>
          <w:b/>
          <w:lang w:eastAsia="zh-CN"/>
        </w:rPr>
        <w:t xml:space="preserve">triggered logging, RAN2 </w:t>
      </w:r>
      <w:r w:rsidR="00177B26">
        <w:rPr>
          <w:b/>
          <w:lang w:eastAsia="zh-CN"/>
        </w:rPr>
        <w:t>confirms</w:t>
      </w:r>
      <w:r w:rsidRPr="002B69B4">
        <w:rPr>
          <w:b/>
          <w:lang w:eastAsia="zh-CN"/>
        </w:rPr>
        <w:t xml:space="preserve"> that </w:t>
      </w:r>
      <w:r w:rsidR="004E3B74">
        <w:rPr>
          <w:b/>
          <w:lang w:eastAsia="zh-CN"/>
        </w:rPr>
        <w:t xml:space="preserve">the </w:t>
      </w:r>
      <w:r w:rsidR="00D94D16">
        <w:rPr>
          <w:b/>
          <w:lang w:eastAsia="zh-CN"/>
        </w:rPr>
        <w:t>definitions and ASN.1 structure</w:t>
      </w:r>
      <w:r w:rsidR="004E3B74">
        <w:rPr>
          <w:b/>
          <w:lang w:eastAsia="zh-CN"/>
        </w:rPr>
        <w:t xml:space="preserve"> of </w:t>
      </w:r>
      <w:r w:rsidRPr="002B69B4">
        <w:rPr>
          <w:b/>
          <w:lang w:eastAsia="zh-CN"/>
        </w:rPr>
        <w:t xml:space="preserve">events A1 and A2 will be reused. </w:t>
      </w:r>
    </w:p>
    <w:p w14:paraId="3D09AA45" w14:textId="4B648BC1" w:rsidR="002B69B4" w:rsidRPr="00175CD9" w:rsidRDefault="002B69B4" w:rsidP="004F62C1">
      <w:pPr>
        <w:rPr>
          <w:lang w:eastAsia="zh-CN"/>
        </w:rPr>
      </w:pPr>
      <w:r w:rsidRPr="00175CD9">
        <w:rPr>
          <w:rFonts w:hint="eastAsia"/>
          <w:lang w:eastAsia="zh-CN"/>
        </w:rPr>
        <w:t>R</w:t>
      </w:r>
      <w:r w:rsidRPr="00175CD9">
        <w:rPr>
          <w:lang w:eastAsia="zh-CN"/>
        </w:rPr>
        <w:t>egarding the FFS</w:t>
      </w:r>
      <w:r w:rsidR="00C452DD">
        <w:rPr>
          <w:lang w:eastAsia="zh-CN"/>
        </w:rPr>
        <w:t xml:space="preserve"> on</w:t>
      </w:r>
      <w:r w:rsidRPr="00175CD9">
        <w:rPr>
          <w:lang w:eastAsia="zh-CN"/>
        </w:rPr>
        <w:t xml:space="preserve"> what </w:t>
      </w:r>
      <w:r w:rsidR="00C452DD">
        <w:rPr>
          <w:lang w:eastAsia="zh-CN"/>
        </w:rPr>
        <w:t xml:space="preserve">information </w:t>
      </w:r>
      <w:r w:rsidRPr="00175CD9">
        <w:rPr>
          <w:lang w:eastAsia="zh-CN"/>
        </w:rPr>
        <w:t xml:space="preserve">to log, L1-RSRP should be logged as agreed in RAN1. Some companies propose </w:t>
      </w:r>
      <w:r w:rsidR="00177B26">
        <w:rPr>
          <w:lang w:eastAsia="zh-CN"/>
        </w:rPr>
        <w:t>time</w:t>
      </w:r>
      <w:r w:rsidR="00233445">
        <w:rPr>
          <w:lang w:eastAsia="zh-CN"/>
        </w:rPr>
        <w:t xml:space="preserve"> </w:t>
      </w:r>
      <w:r w:rsidR="00177B26">
        <w:rPr>
          <w:lang w:eastAsia="zh-CN"/>
        </w:rPr>
        <w:t>stamps</w:t>
      </w:r>
      <w:r w:rsidRPr="00175CD9">
        <w:rPr>
          <w:lang w:eastAsia="zh-CN"/>
        </w:rPr>
        <w:t xml:space="preserve"> should also be logged</w:t>
      </w:r>
      <w:r w:rsidR="00233445">
        <w:rPr>
          <w:lang w:eastAsia="zh-CN"/>
        </w:rPr>
        <w:t xml:space="preserve">, but </w:t>
      </w:r>
      <w:r w:rsidR="00175CD9" w:rsidRPr="00175CD9">
        <w:rPr>
          <w:lang w:eastAsia="zh-CN"/>
        </w:rPr>
        <w:t>we do</w:t>
      </w:r>
      <w:r w:rsidR="00E853E5">
        <w:rPr>
          <w:lang w:eastAsia="zh-CN"/>
        </w:rPr>
        <w:t xml:space="preserve"> </w:t>
      </w:r>
      <w:r w:rsidR="00175CD9" w:rsidRPr="00175CD9">
        <w:rPr>
          <w:lang w:eastAsia="zh-CN"/>
        </w:rPr>
        <w:t>n</w:t>
      </w:r>
      <w:r w:rsidR="00E853E5">
        <w:rPr>
          <w:lang w:eastAsia="zh-CN"/>
        </w:rPr>
        <w:t>o</w:t>
      </w:r>
      <w:r w:rsidR="00175CD9" w:rsidRPr="00175CD9">
        <w:rPr>
          <w:lang w:eastAsia="zh-CN"/>
        </w:rPr>
        <w:t xml:space="preserve">t see any benefits for the model training if the timestamp is included in logged data. </w:t>
      </w:r>
      <w:r w:rsidR="00C452DD">
        <w:rPr>
          <w:lang w:eastAsia="zh-CN"/>
        </w:rPr>
        <w:t xml:space="preserve">Furthermore, at least in case of periodic reporting, there is nothing that prevents the </w:t>
      </w:r>
      <w:proofErr w:type="spellStart"/>
      <w:r w:rsidR="00C452DD">
        <w:rPr>
          <w:lang w:eastAsia="zh-CN"/>
        </w:rPr>
        <w:t>gNB</w:t>
      </w:r>
      <w:proofErr w:type="spellEnd"/>
      <w:r w:rsidR="00C452DD">
        <w:rPr>
          <w:lang w:eastAsia="zh-CN"/>
        </w:rPr>
        <w:t xml:space="preserve"> </w:t>
      </w:r>
      <w:r w:rsidR="00222727">
        <w:rPr>
          <w:lang w:eastAsia="zh-CN"/>
        </w:rPr>
        <w:t xml:space="preserve">to add time stamps to the measurements by itself. </w:t>
      </w:r>
    </w:p>
    <w:p w14:paraId="1504D9B1" w14:textId="18035F71" w:rsidR="00175CD9" w:rsidRDefault="00175CD9" w:rsidP="00175CD9">
      <w:pPr>
        <w:rPr>
          <w:b/>
          <w:lang w:eastAsia="zh-CN"/>
        </w:rPr>
      </w:pPr>
      <w:r w:rsidRPr="002B69B4">
        <w:rPr>
          <w:rFonts w:hint="eastAsia"/>
          <w:b/>
          <w:lang w:eastAsia="zh-CN"/>
        </w:rPr>
        <w:t>P</w:t>
      </w:r>
      <w:r w:rsidRPr="002B69B4">
        <w:rPr>
          <w:b/>
          <w:lang w:eastAsia="zh-CN"/>
        </w:rPr>
        <w:t xml:space="preserve">roposal </w:t>
      </w:r>
      <w:r w:rsidR="00ED5E70">
        <w:rPr>
          <w:b/>
          <w:lang w:eastAsia="zh-CN"/>
        </w:rPr>
        <w:t>2</w:t>
      </w:r>
      <w:r w:rsidRPr="002B69B4">
        <w:rPr>
          <w:b/>
          <w:lang w:eastAsia="zh-CN"/>
        </w:rPr>
        <w:t xml:space="preserve">: </w:t>
      </w:r>
      <w:r>
        <w:rPr>
          <w:b/>
          <w:lang w:eastAsia="zh-CN"/>
        </w:rPr>
        <w:t xml:space="preserve">RAN2 should clarify what the benefits </w:t>
      </w:r>
      <w:r w:rsidR="00C452DD">
        <w:rPr>
          <w:b/>
          <w:lang w:eastAsia="zh-CN"/>
        </w:rPr>
        <w:t>is of including a</w:t>
      </w:r>
      <w:r>
        <w:rPr>
          <w:b/>
          <w:lang w:eastAsia="zh-CN"/>
        </w:rPr>
        <w:t xml:space="preserve"> timestamp </w:t>
      </w:r>
      <w:r w:rsidR="00C452DD">
        <w:rPr>
          <w:b/>
          <w:lang w:eastAsia="zh-CN"/>
        </w:rPr>
        <w:t>together with the measurement sample</w:t>
      </w:r>
      <w:r>
        <w:rPr>
          <w:b/>
          <w:lang w:eastAsia="zh-CN"/>
        </w:rPr>
        <w:t>.</w:t>
      </w:r>
      <w:r w:rsidRPr="002B69B4">
        <w:rPr>
          <w:b/>
          <w:lang w:eastAsia="zh-CN"/>
        </w:rPr>
        <w:t xml:space="preserve"> </w:t>
      </w:r>
    </w:p>
    <w:p w14:paraId="1D708DB1" w14:textId="77777777" w:rsidR="00175CD9" w:rsidRPr="00175CD9" w:rsidRDefault="00175CD9" w:rsidP="004F62C1">
      <w:pPr>
        <w:rPr>
          <w:b/>
          <w:lang w:eastAsia="zh-CN"/>
        </w:rPr>
      </w:pPr>
    </w:p>
    <w:p w14:paraId="51CE0E93" w14:textId="639D82BD" w:rsidR="00B74649" w:rsidRPr="0037249D" w:rsidRDefault="00656BF5"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Data </w:t>
      </w:r>
      <w:r w:rsidR="00177B26">
        <w:rPr>
          <w:rFonts w:ascii="Arial" w:eastAsia="Times New Roman" w:hAnsi="Arial"/>
          <w:b w:val="0"/>
          <w:bCs w:val="0"/>
          <w:sz w:val="28"/>
          <w:szCs w:val="20"/>
          <w:lang w:eastAsia="en-GB"/>
        </w:rPr>
        <w:t>Availability Indication</w:t>
      </w:r>
    </w:p>
    <w:p w14:paraId="6838947B" w14:textId="1791DC83" w:rsidR="00EA7421" w:rsidRDefault="00334E40" w:rsidP="00A46AB6">
      <w:pPr>
        <w:spacing w:before="120"/>
        <w:rPr>
          <w:lang w:eastAsia="zh-CN"/>
        </w:rPr>
      </w:pPr>
      <w:bookmarkStart w:id="3" w:name="_Hlk178498071"/>
      <w:r>
        <w:rPr>
          <w:lang w:eastAsia="zh-CN"/>
        </w:rPr>
        <w:t>Regarding the on-demand re</w:t>
      </w:r>
      <w:r w:rsidR="00B123D1">
        <w:rPr>
          <w:lang w:eastAsia="zh-CN"/>
        </w:rPr>
        <w:t>porting</w:t>
      </w:r>
      <w:bookmarkEnd w:id="3"/>
      <w:r>
        <w:rPr>
          <w:lang w:eastAsia="zh-CN"/>
        </w:rPr>
        <w:t>,</w:t>
      </w:r>
      <w:r w:rsidR="002B26A9">
        <w:rPr>
          <w:lang w:eastAsia="zh-CN"/>
        </w:rPr>
        <w:t xml:space="preserve"> it has been agreed </w:t>
      </w:r>
      <w:r w:rsidR="00E35CCA">
        <w:rPr>
          <w:lang w:eastAsia="zh-CN"/>
        </w:rPr>
        <w:t xml:space="preserve">that the UE should send the data available indication to the NW when the collected data is available on the UE side. There is an FFS about the trigger condition for the </w:t>
      </w:r>
      <w:r w:rsidR="006E5AE6">
        <w:rPr>
          <w:lang w:eastAsia="zh-CN"/>
        </w:rPr>
        <w:t>data available indication</w:t>
      </w:r>
      <w:r w:rsidR="00EA7421">
        <w:rPr>
          <w:lang w:eastAsia="zh-CN"/>
        </w:rPr>
        <w:t xml:space="preserve"> as </w:t>
      </w:r>
      <w:r w:rsidR="00177B26">
        <w:rPr>
          <w:lang w:eastAsia="zh-CN"/>
        </w:rPr>
        <w:t>follows</w:t>
      </w:r>
      <w:r w:rsidR="00EA7421">
        <w:rPr>
          <w:lang w:eastAsia="zh-CN"/>
        </w:rPr>
        <w:t xml:space="preserve"> in [2]</w:t>
      </w:r>
      <w:r w:rsidR="006E5AE6">
        <w:rPr>
          <w:lang w:eastAsia="zh-CN"/>
        </w:rPr>
        <w:t>.</w:t>
      </w:r>
    </w:p>
    <w:p w14:paraId="50289522" w14:textId="77777777" w:rsidR="00757AAF" w:rsidRPr="00EA7421" w:rsidRDefault="00757AAF" w:rsidP="00F32D2E">
      <w:pPr>
        <w:numPr>
          <w:ilvl w:val="0"/>
          <w:numId w:val="5"/>
        </w:numPr>
        <w:pBdr>
          <w:top w:val="single" w:sz="4" w:space="1" w:color="auto"/>
          <w:left w:val="single" w:sz="4" w:space="1" w:color="auto"/>
          <w:bottom w:val="single" w:sz="4" w:space="1" w:color="auto"/>
          <w:right w:val="single" w:sz="4" w:space="1" w:color="auto"/>
        </w:pBdr>
        <w:autoSpaceDE/>
        <w:autoSpaceDN/>
        <w:adjustRightInd/>
        <w:snapToGrid/>
        <w:spacing w:before="60" w:after="0"/>
        <w:jc w:val="left"/>
        <w:rPr>
          <w:rFonts w:ascii="Arial" w:eastAsia="MS Mincho" w:hAnsi="Arial"/>
          <w:bCs/>
          <w:sz w:val="20"/>
          <w:szCs w:val="24"/>
          <w:lang w:val="en-GB" w:eastAsia="en-GB"/>
        </w:rPr>
      </w:pPr>
      <w:r w:rsidRPr="00C87C9F">
        <w:rPr>
          <w:rFonts w:ascii="Arial" w:eastAsia="MS Mincho" w:hAnsi="Arial"/>
          <w:bCs/>
          <w:sz w:val="20"/>
          <w:szCs w:val="24"/>
          <w:lang w:val="en-GB" w:eastAsia="en-GB"/>
        </w:rPr>
        <w:t xml:space="preserve">The UE can </w:t>
      </w:r>
      <w:proofErr w:type="gramStart"/>
      <w:r w:rsidRPr="00C87C9F">
        <w:rPr>
          <w:rFonts w:ascii="Arial" w:eastAsia="MS Mincho" w:hAnsi="Arial"/>
          <w:bCs/>
          <w:sz w:val="20"/>
          <w:szCs w:val="24"/>
          <w:lang w:val="en-GB" w:eastAsia="en-GB"/>
        </w:rPr>
        <w:t>indicates</w:t>
      </w:r>
      <w:proofErr w:type="gramEnd"/>
      <w:r w:rsidRPr="00C87C9F">
        <w:rPr>
          <w:rFonts w:ascii="Arial" w:eastAsia="MS Mincho" w:hAnsi="Arial"/>
          <w:bCs/>
          <w:sz w:val="20"/>
          <w:szCs w:val="24"/>
          <w:lang w:val="en-GB" w:eastAsia="en-GB"/>
        </w:rPr>
        <w:t xml:space="preserve"> the availability of logged data to the network to assist network to trigger </w:t>
      </w:r>
      <w:proofErr w:type="spellStart"/>
      <w:r w:rsidRPr="00C87C9F">
        <w:rPr>
          <w:rFonts w:ascii="Arial" w:eastAsia="MS Mincho" w:hAnsi="Arial"/>
          <w:bCs/>
          <w:sz w:val="20"/>
          <w:szCs w:val="24"/>
          <w:lang w:val="en-GB" w:eastAsia="en-GB"/>
        </w:rPr>
        <w:t>UEInformationRequest</w:t>
      </w:r>
      <w:proofErr w:type="spellEnd"/>
      <w:r w:rsidRPr="00C87C9F">
        <w:rPr>
          <w:rFonts w:ascii="Arial" w:eastAsia="MS Mincho" w:hAnsi="Arial"/>
          <w:bCs/>
          <w:sz w:val="20"/>
          <w:szCs w:val="24"/>
          <w:lang w:val="en-GB" w:eastAsia="en-GB"/>
        </w:rPr>
        <w:t xml:space="preserve">.  FFS trigger/definition of availability indication.   and FFS how data availability indication is sent to the network.  </w:t>
      </w:r>
    </w:p>
    <w:p w14:paraId="358539E7" w14:textId="37403726" w:rsidR="00656BF5" w:rsidRDefault="00656BF5" w:rsidP="00A46AB6">
      <w:pPr>
        <w:spacing w:before="120"/>
        <w:rPr>
          <w:lang w:eastAsia="zh-CN"/>
        </w:rPr>
      </w:pPr>
      <w:r>
        <w:rPr>
          <w:lang w:eastAsia="zh-CN"/>
        </w:rPr>
        <w:t>Furthermore, in RAN2#128</w:t>
      </w:r>
      <w:r w:rsidR="00C50D5C">
        <w:rPr>
          <w:lang w:eastAsia="zh-CN"/>
        </w:rPr>
        <w:t>,</w:t>
      </w:r>
      <w:r>
        <w:rPr>
          <w:lang w:eastAsia="zh-CN"/>
        </w:rPr>
        <w:t xml:space="preserve"> some further agreements were made:</w:t>
      </w:r>
    </w:p>
    <w:tbl>
      <w:tblPr>
        <w:tblStyle w:val="TableGrid"/>
        <w:tblW w:w="0" w:type="auto"/>
        <w:tblLook w:val="04A0" w:firstRow="1" w:lastRow="0" w:firstColumn="1" w:lastColumn="0" w:noHBand="0" w:noVBand="1"/>
      </w:tblPr>
      <w:tblGrid>
        <w:gridCol w:w="9307"/>
      </w:tblGrid>
      <w:tr w:rsidR="00656BF5" w14:paraId="221E3DB0" w14:textId="77777777" w:rsidTr="00656BF5">
        <w:tc>
          <w:tcPr>
            <w:tcW w:w="9307" w:type="dxa"/>
          </w:tcPr>
          <w:p w14:paraId="02C030D6" w14:textId="3AB08496" w:rsidR="00656BF5" w:rsidRPr="00E82FCF" w:rsidRDefault="00656BF5" w:rsidP="00F32D2E">
            <w:pPr>
              <w:pStyle w:val="Agreement"/>
              <w:numPr>
                <w:ilvl w:val="0"/>
                <w:numId w:val="8"/>
              </w:numPr>
              <w:rPr>
                <w:b w:val="0"/>
                <w:bCs/>
              </w:rPr>
            </w:pPr>
            <w:r w:rsidRPr="000A0CF9">
              <w:rPr>
                <w:b w:val="0"/>
                <w:bCs/>
              </w:rPr>
              <w:t xml:space="preserve">The UE reports to the network when buffer is or may become full.  FFS when it reports (before and/or after).   </w:t>
            </w:r>
          </w:p>
        </w:tc>
      </w:tr>
    </w:tbl>
    <w:p w14:paraId="6CFD9473" w14:textId="51C55D63" w:rsidR="00656BF5" w:rsidRDefault="00757AAF" w:rsidP="00A46AB6">
      <w:pPr>
        <w:spacing w:before="120"/>
        <w:rPr>
          <w:lang w:eastAsia="zh-CN"/>
        </w:rPr>
      </w:pPr>
      <w:r>
        <w:rPr>
          <w:rFonts w:hint="eastAsia"/>
          <w:lang w:eastAsia="zh-CN"/>
        </w:rPr>
        <w:t>I</w:t>
      </w:r>
      <w:r>
        <w:rPr>
          <w:lang w:eastAsia="zh-CN"/>
        </w:rPr>
        <w:t xml:space="preserve">n the last meeting, </w:t>
      </w:r>
      <w:r w:rsidR="00177B26">
        <w:rPr>
          <w:lang w:eastAsia="zh-CN"/>
        </w:rPr>
        <w:t xml:space="preserve">the </w:t>
      </w:r>
      <w:r w:rsidR="005945DD">
        <w:rPr>
          <w:lang w:eastAsia="zh-CN"/>
        </w:rPr>
        <w:t>data available indication is supported in RAN2:</w:t>
      </w:r>
    </w:p>
    <w:tbl>
      <w:tblPr>
        <w:tblStyle w:val="TableGrid"/>
        <w:tblW w:w="0" w:type="auto"/>
        <w:tblLook w:val="04A0" w:firstRow="1" w:lastRow="0" w:firstColumn="1" w:lastColumn="0" w:noHBand="0" w:noVBand="1"/>
      </w:tblPr>
      <w:tblGrid>
        <w:gridCol w:w="9307"/>
      </w:tblGrid>
      <w:tr w:rsidR="005945DD" w14:paraId="24D212EA" w14:textId="77777777" w:rsidTr="005945DD">
        <w:tc>
          <w:tcPr>
            <w:tcW w:w="9307" w:type="dxa"/>
          </w:tcPr>
          <w:p w14:paraId="59A833A4" w14:textId="04E7CD64" w:rsidR="005945DD" w:rsidRDefault="005945DD" w:rsidP="00A46AB6">
            <w:pPr>
              <w:spacing w:before="120"/>
              <w:rPr>
                <w:lang w:eastAsia="zh-CN"/>
              </w:rPr>
            </w:pPr>
            <w:r>
              <w:lastRenderedPageBreak/>
              <w:t>3. Data availability indication is supported.  FFS when this would be triggered</w:t>
            </w:r>
          </w:p>
        </w:tc>
      </w:tr>
    </w:tbl>
    <w:p w14:paraId="1E74D242" w14:textId="77777777" w:rsidR="005945DD" w:rsidRDefault="005945DD" w:rsidP="00A46AB6">
      <w:pPr>
        <w:spacing w:before="120"/>
        <w:rPr>
          <w:lang w:eastAsia="zh-CN"/>
        </w:rPr>
      </w:pPr>
    </w:p>
    <w:p w14:paraId="1C555BD0" w14:textId="2E946BE8" w:rsidR="001D689F" w:rsidRDefault="002B79E4" w:rsidP="00A46AB6">
      <w:pPr>
        <w:spacing w:before="120"/>
        <w:rPr>
          <w:lang w:eastAsia="zh-CN"/>
        </w:rPr>
      </w:pPr>
      <w:r>
        <w:rPr>
          <w:lang w:eastAsia="zh-CN"/>
        </w:rPr>
        <w:t>As RAN2 agreed previously</w:t>
      </w:r>
      <w:r w:rsidR="00E82FCF">
        <w:rPr>
          <w:lang w:eastAsia="zh-CN"/>
        </w:rPr>
        <w:t xml:space="preserve">, the </w:t>
      </w:r>
      <w:r>
        <w:rPr>
          <w:lang w:eastAsia="zh-CN"/>
        </w:rPr>
        <w:t>main trigger for sending data availability indication by the UE is based on UE’s memory status, i.e. the indication is sent “</w:t>
      </w:r>
      <w:r w:rsidRPr="002B79E4">
        <w:rPr>
          <w:lang w:eastAsia="zh-CN"/>
        </w:rPr>
        <w:t xml:space="preserve">when buffer is or may become </w:t>
      </w:r>
      <w:proofErr w:type="gramStart"/>
      <w:r w:rsidRPr="002B79E4">
        <w:rPr>
          <w:lang w:eastAsia="zh-CN"/>
        </w:rPr>
        <w:t>full</w:t>
      </w:r>
      <w:r>
        <w:rPr>
          <w:lang w:eastAsia="zh-CN"/>
        </w:rPr>
        <w:t>“</w:t>
      </w:r>
      <w:proofErr w:type="gramEnd"/>
      <w:r>
        <w:rPr>
          <w:lang w:eastAsia="zh-CN"/>
        </w:rPr>
        <w:t xml:space="preserve">. </w:t>
      </w:r>
    </w:p>
    <w:p w14:paraId="28B728BB" w14:textId="0EFC6346" w:rsidR="007E1C7B" w:rsidRDefault="007E1C7B" w:rsidP="00A46AB6">
      <w:pPr>
        <w:spacing w:before="120"/>
        <w:rPr>
          <w:lang w:eastAsia="zh-CN"/>
        </w:rPr>
      </w:pPr>
      <w:r>
        <w:rPr>
          <w:lang w:eastAsia="zh-CN"/>
        </w:rPr>
        <w:t xml:space="preserve">When it comes to the FFS on </w:t>
      </w:r>
      <w:r w:rsidR="002B79E4">
        <w:rPr>
          <w:lang w:eastAsia="zh-CN"/>
        </w:rPr>
        <w:t xml:space="preserve">the exact time </w:t>
      </w:r>
      <w:r>
        <w:rPr>
          <w:lang w:eastAsia="zh-CN"/>
        </w:rPr>
        <w:t xml:space="preserve">when the report from the UE should be sent, </w:t>
      </w:r>
      <w:r w:rsidR="001D689F">
        <w:rPr>
          <w:lang w:eastAsia="zh-CN"/>
        </w:rPr>
        <w:t xml:space="preserve">there are several factors to consider. Firstly, </w:t>
      </w:r>
      <w:r>
        <w:rPr>
          <w:lang w:eastAsia="zh-CN"/>
        </w:rPr>
        <w:t>it has to be sufficiently early to allow the UE to continue data collection without an interruption, if needed. If the UE reported data availability only once its buffer becomes full, the UE would have to stop collecting additional data until the network collects the buffered one.</w:t>
      </w:r>
    </w:p>
    <w:p w14:paraId="10492191" w14:textId="2E25663C" w:rsidR="007E1C7B" w:rsidRDefault="007E1C7B" w:rsidP="00A46AB6">
      <w:pPr>
        <w:spacing w:before="120"/>
        <w:rPr>
          <w:b/>
          <w:lang w:eastAsia="zh-CN"/>
        </w:rPr>
      </w:pPr>
      <w:r>
        <w:rPr>
          <w:b/>
          <w:lang w:eastAsia="zh-CN"/>
        </w:rPr>
        <w:t xml:space="preserve">Observation </w:t>
      </w:r>
      <w:r w:rsidR="004E21EB">
        <w:rPr>
          <w:b/>
          <w:lang w:eastAsia="zh-CN"/>
        </w:rPr>
        <w:t>1</w:t>
      </w:r>
      <w:r>
        <w:rPr>
          <w:b/>
          <w:lang w:eastAsia="zh-CN"/>
        </w:rPr>
        <w:t>: The data collected by the UE needs to be indicated to the network before UE’s buffer becomes full and early enough for the network to be able to collect it and allow the UE continue data collection without an interruption.</w:t>
      </w:r>
    </w:p>
    <w:p w14:paraId="2A751776" w14:textId="750DDEF7" w:rsidR="000B0052" w:rsidRDefault="000B0052" w:rsidP="00A46AB6">
      <w:pPr>
        <w:spacing w:before="120"/>
        <w:rPr>
          <w:lang w:eastAsia="zh-CN"/>
        </w:rPr>
      </w:pPr>
      <w:r>
        <w:rPr>
          <w:lang w:eastAsia="zh-CN"/>
        </w:rPr>
        <w:t xml:space="preserve">Furthermore, </w:t>
      </w:r>
      <w:r w:rsidR="001D689F">
        <w:rPr>
          <w:lang w:eastAsia="zh-CN"/>
        </w:rPr>
        <w:t xml:space="preserve">data volume is the most important metric for data logging and the NW can use it to control how much data the UE should collect, e.g. depending on how much data the NW needs to receive from the UE to efficiently train a model. Additionally, </w:t>
      </w:r>
      <w:r>
        <w:rPr>
          <w:lang w:eastAsia="zh-CN"/>
        </w:rPr>
        <w:t xml:space="preserve">the network may have a preference to collect data more frequently, not waiting for the UE’s buffer to become full, e.g. to avoid having to collect big amount of data at the same time. </w:t>
      </w:r>
    </w:p>
    <w:p w14:paraId="2813E81D" w14:textId="6BCFE688" w:rsidR="000B0052" w:rsidRDefault="000B0052" w:rsidP="00A46AB6">
      <w:pPr>
        <w:spacing w:before="120"/>
        <w:rPr>
          <w:b/>
          <w:lang w:eastAsia="zh-CN"/>
        </w:rPr>
      </w:pPr>
      <w:r>
        <w:rPr>
          <w:b/>
          <w:lang w:eastAsia="zh-CN"/>
        </w:rPr>
        <w:t xml:space="preserve">Observation </w:t>
      </w:r>
      <w:r w:rsidR="004E21EB">
        <w:rPr>
          <w:b/>
          <w:lang w:eastAsia="zh-CN"/>
        </w:rPr>
        <w:t>2</w:t>
      </w:r>
      <w:r>
        <w:rPr>
          <w:b/>
          <w:lang w:eastAsia="zh-CN"/>
        </w:rPr>
        <w:t>: T</w:t>
      </w:r>
      <w:r w:rsidRPr="000B0052">
        <w:rPr>
          <w:b/>
          <w:lang w:eastAsia="zh-CN"/>
        </w:rPr>
        <w:t>he network may have a preference to collect data more frequently, not waiting for the UE’s buffer to become full, e.g. to avoid having to collect big amount of data at the same time.</w:t>
      </w:r>
    </w:p>
    <w:p w14:paraId="47186B95" w14:textId="71DA12FA" w:rsidR="00334E40" w:rsidRDefault="000B0052" w:rsidP="00A46AB6">
      <w:pPr>
        <w:spacing w:before="120"/>
        <w:rPr>
          <w:lang w:eastAsia="zh-CN"/>
        </w:rPr>
      </w:pPr>
      <w:r>
        <w:rPr>
          <w:lang w:eastAsia="zh-CN"/>
        </w:rPr>
        <w:t>For the reasons mentioned above</w:t>
      </w:r>
      <w:r w:rsidR="00334E40">
        <w:rPr>
          <w:lang w:eastAsia="zh-CN"/>
        </w:rPr>
        <w:t xml:space="preserve">, </w:t>
      </w:r>
      <w:r w:rsidR="00A15575">
        <w:rPr>
          <w:lang w:eastAsia="zh-CN"/>
        </w:rPr>
        <w:t xml:space="preserve">we think it is reasonable </w:t>
      </w:r>
      <w:r w:rsidR="00386C63">
        <w:rPr>
          <w:lang w:eastAsia="zh-CN"/>
        </w:rPr>
        <w:t xml:space="preserve">to introduce a configurable data volume threshold used by </w:t>
      </w:r>
      <w:r w:rsidR="001B1D5B">
        <w:rPr>
          <w:lang w:eastAsia="zh-CN"/>
        </w:rPr>
        <w:t>the UE</w:t>
      </w:r>
      <w:r w:rsidR="00386C63">
        <w:rPr>
          <w:lang w:eastAsia="zh-CN"/>
        </w:rPr>
        <w:t xml:space="preserve"> to</w:t>
      </w:r>
      <w:r w:rsidR="001B1D5B">
        <w:rPr>
          <w:lang w:eastAsia="zh-CN"/>
        </w:rPr>
        <w:t xml:space="preserve"> send</w:t>
      </w:r>
      <w:r w:rsidR="00386C63">
        <w:rPr>
          <w:lang w:eastAsia="zh-CN"/>
        </w:rPr>
        <w:t xml:space="preserve"> a</w:t>
      </w:r>
      <w:r w:rsidR="001B1D5B">
        <w:rPr>
          <w:lang w:eastAsia="zh-CN"/>
        </w:rPr>
        <w:t xml:space="preserve"> data available indication to the NW</w:t>
      </w:r>
      <w:r w:rsidR="00A15575">
        <w:rPr>
          <w:lang w:eastAsia="zh-CN"/>
        </w:rPr>
        <w:t xml:space="preserve"> </w:t>
      </w:r>
      <w:r w:rsidR="003A3F30">
        <w:rPr>
          <w:lang w:eastAsia="zh-CN"/>
        </w:rPr>
        <w:t xml:space="preserve">when the </w:t>
      </w:r>
      <w:r w:rsidR="001B1D5B">
        <w:rPr>
          <w:lang w:eastAsia="zh-CN"/>
        </w:rPr>
        <w:t xml:space="preserve">volume </w:t>
      </w:r>
      <w:r w:rsidR="00386C63">
        <w:rPr>
          <w:lang w:eastAsia="zh-CN"/>
        </w:rPr>
        <w:t xml:space="preserve">of collected data exceeds this </w:t>
      </w:r>
      <w:r w:rsidR="001B1D5B">
        <w:rPr>
          <w:lang w:eastAsia="zh-CN"/>
        </w:rPr>
        <w:t>threshold.</w:t>
      </w:r>
      <w:r w:rsidR="00261861">
        <w:rPr>
          <w:lang w:eastAsia="zh-CN"/>
        </w:rPr>
        <w:t xml:space="preserve"> </w:t>
      </w:r>
      <w:r w:rsidR="00D110EA">
        <w:rPr>
          <w:lang w:eastAsia="zh-CN"/>
        </w:rPr>
        <w:t xml:space="preserve">With such </w:t>
      </w:r>
      <w:r w:rsidR="009C5779">
        <w:rPr>
          <w:lang w:eastAsia="zh-CN"/>
        </w:rPr>
        <w:t xml:space="preserve">threshold, the NW </w:t>
      </w:r>
      <w:r w:rsidR="00D110EA">
        <w:rPr>
          <w:lang w:eastAsia="zh-CN"/>
        </w:rPr>
        <w:t>w</w:t>
      </w:r>
      <w:r w:rsidR="009C5779">
        <w:rPr>
          <w:lang w:eastAsia="zh-CN"/>
        </w:rPr>
        <w:t xml:space="preserve">ould </w:t>
      </w:r>
      <w:r w:rsidR="00D110EA">
        <w:rPr>
          <w:lang w:eastAsia="zh-CN"/>
        </w:rPr>
        <w:t>have flexibility to set it either to a value lower than or equal to UE’s maximum buffer size</w:t>
      </w:r>
      <w:r w:rsidR="009C5779">
        <w:rPr>
          <w:lang w:eastAsia="zh-CN"/>
        </w:rPr>
        <w:t>.</w:t>
      </w:r>
    </w:p>
    <w:p w14:paraId="55817E10" w14:textId="58E80E2A" w:rsidR="007F1CAE" w:rsidRPr="007F1CAE" w:rsidRDefault="00334E40" w:rsidP="00A46AB6">
      <w:pPr>
        <w:spacing w:before="120"/>
        <w:rPr>
          <w:b/>
          <w:lang w:eastAsia="zh-CN"/>
        </w:rPr>
      </w:pPr>
      <w:r w:rsidRPr="00E4799C">
        <w:rPr>
          <w:rFonts w:hint="eastAsia"/>
          <w:b/>
          <w:lang w:eastAsia="zh-CN"/>
        </w:rPr>
        <w:t>P</w:t>
      </w:r>
      <w:r w:rsidRPr="00E4799C">
        <w:rPr>
          <w:b/>
          <w:lang w:eastAsia="zh-CN"/>
        </w:rPr>
        <w:t xml:space="preserve">roposal </w:t>
      </w:r>
      <w:r w:rsidR="00ED5E70">
        <w:rPr>
          <w:b/>
          <w:lang w:eastAsia="zh-CN"/>
        </w:rPr>
        <w:t>3</w:t>
      </w:r>
      <w:r w:rsidRPr="00E4799C">
        <w:rPr>
          <w:b/>
          <w:lang w:eastAsia="zh-CN"/>
        </w:rPr>
        <w:t>:</w:t>
      </w:r>
      <w:r>
        <w:rPr>
          <w:b/>
          <w:lang w:eastAsia="zh-CN"/>
        </w:rPr>
        <w:t xml:space="preserve"> </w:t>
      </w:r>
      <w:r w:rsidR="00F700CB">
        <w:rPr>
          <w:b/>
          <w:lang w:eastAsia="zh-CN"/>
        </w:rPr>
        <w:t>For</w:t>
      </w:r>
      <w:r w:rsidR="00F700CB" w:rsidRPr="00334E40">
        <w:rPr>
          <w:b/>
          <w:lang w:eastAsia="zh-CN"/>
        </w:rPr>
        <w:t xml:space="preserve"> </w:t>
      </w:r>
      <w:r w:rsidRPr="00334E40">
        <w:rPr>
          <w:b/>
          <w:lang w:eastAsia="zh-CN"/>
        </w:rPr>
        <w:t xml:space="preserve">the on-demand </w:t>
      </w:r>
      <w:r w:rsidR="00000315">
        <w:rPr>
          <w:b/>
          <w:lang w:eastAsia="zh-CN"/>
        </w:rPr>
        <w:t>data retrieval mechanism</w:t>
      </w:r>
      <w:r w:rsidRPr="00EF0F79">
        <w:rPr>
          <w:b/>
          <w:lang w:eastAsia="zh-CN"/>
        </w:rPr>
        <w:t xml:space="preserve">, the UE </w:t>
      </w:r>
      <w:r w:rsidR="00000315">
        <w:rPr>
          <w:b/>
          <w:lang w:eastAsia="zh-CN"/>
        </w:rPr>
        <w:t>should</w:t>
      </w:r>
      <w:r w:rsidR="00000315" w:rsidRPr="00EF0F79">
        <w:rPr>
          <w:b/>
          <w:lang w:eastAsia="zh-CN"/>
        </w:rPr>
        <w:t xml:space="preserve"> </w:t>
      </w:r>
      <w:r w:rsidRPr="00EF0F79">
        <w:rPr>
          <w:b/>
          <w:lang w:eastAsia="zh-CN"/>
        </w:rPr>
        <w:t xml:space="preserve">send </w:t>
      </w:r>
      <w:r w:rsidR="00000315">
        <w:rPr>
          <w:b/>
          <w:lang w:eastAsia="zh-CN"/>
        </w:rPr>
        <w:t xml:space="preserve">the </w:t>
      </w:r>
      <w:r w:rsidRPr="00EF0F79">
        <w:rPr>
          <w:b/>
          <w:lang w:eastAsia="zh-CN"/>
        </w:rPr>
        <w:t>data availab</w:t>
      </w:r>
      <w:r w:rsidR="00000315">
        <w:rPr>
          <w:b/>
          <w:lang w:eastAsia="zh-CN"/>
        </w:rPr>
        <w:t>ility</w:t>
      </w:r>
      <w:r w:rsidRPr="00EF0F79">
        <w:rPr>
          <w:b/>
          <w:lang w:eastAsia="zh-CN"/>
        </w:rPr>
        <w:t xml:space="preserve"> indication to the NW when </w:t>
      </w:r>
      <w:r w:rsidR="00000315">
        <w:rPr>
          <w:b/>
          <w:lang w:eastAsia="zh-CN"/>
        </w:rPr>
        <w:t>the volume of the collected</w:t>
      </w:r>
      <w:r w:rsidR="00000315" w:rsidRPr="00EF0F79">
        <w:rPr>
          <w:b/>
          <w:lang w:eastAsia="zh-CN"/>
        </w:rPr>
        <w:t xml:space="preserve"> </w:t>
      </w:r>
      <w:r w:rsidR="001B1D5B">
        <w:rPr>
          <w:b/>
          <w:lang w:eastAsia="zh-CN"/>
        </w:rPr>
        <w:t>data reache</w:t>
      </w:r>
      <w:r w:rsidR="00000315">
        <w:rPr>
          <w:b/>
          <w:lang w:eastAsia="zh-CN"/>
        </w:rPr>
        <w:t>s a threshold configured by the network</w:t>
      </w:r>
      <w:r w:rsidRPr="00EF0F79">
        <w:rPr>
          <w:b/>
          <w:lang w:eastAsia="zh-CN"/>
        </w:rPr>
        <w:t>.</w:t>
      </w:r>
    </w:p>
    <w:p w14:paraId="64339CB4" w14:textId="4B641B88" w:rsidR="00F76EC6" w:rsidRDefault="000304E8" w:rsidP="00A46AB6">
      <w:pPr>
        <w:spacing w:before="120"/>
        <w:rPr>
          <w:lang w:eastAsia="zh-CN"/>
        </w:rPr>
      </w:pPr>
      <w:r>
        <w:rPr>
          <w:lang w:eastAsia="zh-CN"/>
        </w:rPr>
        <w:t>We suppose t</w:t>
      </w:r>
      <w:r w:rsidR="00877373" w:rsidRPr="00877373">
        <w:rPr>
          <w:lang w:eastAsia="zh-CN"/>
        </w:rPr>
        <w:t xml:space="preserve">he network can provide the UE with multiple sets of configurations, each corresponding to </w:t>
      </w:r>
      <w:r w:rsidR="001D689F">
        <w:rPr>
          <w:lang w:eastAsia="zh-CN"/>
        </w:rPr>
        <w:t>different</w:t>
      </w:r>
      <w:r w:rsidR="00877373" w:rsidRPr="00877373">
        <w:rPr>
          <w:lang w:eastAsia="zh-CN"/>
        </w:rPr>
        <w:t xml:space="preserve"> scenarios</w:t>
      </w:r>
      <w:r w:rsidR="001D689F">
        <w:rPr>
          <w:lang w:eastAsia="zh-CN"/>
        </w:rPr>
        <w:t>, as discussed in section 2.4</w:t>
      </w:r>
      <w:r w:rsidR="00877373" w:rsidRPr="00877373">
        <w:rPr>
          <w:lang w:eastAsia="zh-CN"/>
        </w:rPr>
        <w:t xml:space="preserve">. These configurations or scenarios may have different data collection requirements. The UE performs data collection based on the provided configuration information and </w:t>
      </w:r>
      <w:r w:rsidR="00877373">
        <w:rPr>
          <w:lang w:eastAsia="zh-CN"/>
        </w:rPr>
        <w:t>log</w:t>
      </w:r>
      <w:r w:rsidR="005A0D3C">
        <w:rPr>
          <w:lang w:eastAsia="zh-CN"/>
        </w:rPr>
        <w:t>s</w:t>
      </w:r>
      <w:r w:rsidR="00877373" w:rsidRPr="00877373">
        <w:rPr>
          <w:lang w:eastAsia="zh-CN"/>
        </w:rPr>
        <w:t xml:space="preserve"> the collected data locally. When the stored data volume meets the specified requirements, the UE reports a data </w:t>
      </w:r>
      <w:r w:rsidRPr="00877373">
        <w:rPr>
          <w:lang w:eastAsia="zh-CN"/>
        </w:rPr>
        <w:t>availab</w:t>
      </w:r>
      <w:r>
        <w:rPr>
          <w:lang w:eastAsia="zh-CN"/>
        </w:rPr>
        <w:t>ility</w:t>
      </w:r>
      <w:r w:rsidR="00877373" w:rsidRPr="00877373">
        <w:rPr>
          <w:lang w:eastAsia="zh-CN"/>
        </w:rPr>
        <w:t xml:space="preserve"> indication. Since the speed of data collection may vary for each configuration or scenario, the UE </w:t>
      </w:r>
      <w:r w:rsidR="00877373">
        <w:rPr>
          <w:lang w:eastAsia="zh-CN"/>
        </w:rPr>
        <w:t>need</w:t>
      </w:r>
      <w:r w:rsidR="00696750">
        <w:rPr>
          <w:lang w:eastAsia="zh-CN"/>
        </w:rPr>
        <w:t>s to</w:t>
      </w:r>
      <w:r w:rsidR="00877373">
        <w:rPr>
          <w:lang w:eastAsia="zh-CN"/>
        </w:rPr>
        <w:t xml:space="preserve"> </w:t>
      </w:r>
      <w:r w:rsidR="00877373" w:rsidRPr="00877373">
        <w:rPr>
          <w:lang w:eastAsia="zh-CN"/>
        </w:rPr>
        <w:t>include the corresponding </w:t>
      </w:r>
      <w:r w:rsidR="008B0886">
        <w:rPr>
          <w:lang w:eastAsia="zh-CN"/>
        </w:rPr>
        <w:t xml:space="preserve">data collection </w:t>
      </w:r>
      <w:r w:rsidR="00877373" w:rsidRPr="00FC0B39">
        <w:rPr>
          <w:bCs/>
          <w:lang w:eastAsia="zh-CN"/>
        </w:rPr>
        <w:t>configuration identifier</w:t>
      </w:r>
      <w:r w:rsidR="00877373" w:rsidRPr="00FC0B39">
        <w:rPr>
          <w:lang w:eastAsia="zh-CN"/>
        </w:rPr>
        <w:t> </w:t>
      </w:r>
      <w:r w:rsidR="00877373" w:rsidRPr="00877373">
        <w:rPr>
          <w:lang w:eastAsia="zh-CN"/>
        </w:rPr>
        <w:t>in the data availa</w:t>
      </w:r>
      <w:r>
        <w:rPr>
          <w:lang w:eastAsia="zh-CN"/>
        </w:rPr>
        <w:t>bility</w:t>
      </w:r>
      <w:r w:rsidR="00877373" w:rsidRPr="00877373">
        <w:rPr>
          <w:lang w:eastAsia="zh-CN"/>
        </w:rPr>
        <w:t xml:space="preserve"> indication. This allows the network to obtain more complete information about the data availability and accurately request the data collected by the UE for the specific configuration or scenario</w:t>
      </w:r>
      <w:r w:rsidR="005A0D3C">
        <w:rPr>
          <w:lang w:eastAsia="zh-CN"/>
        </w:rPr>
        <w:t>.</w:t>
      </w:r>
    </w:p>
    <w:p w14:paraId="68A4D23D" w14:textId="4D63BCD4" w:rsidR="00877373" w:rsidRPr="00877373" w:rsidRDefault="00877373" w:rsidP="00A46AB6">
      <w:pPr>
        <w:spacing w:before="120"/>
        <w:rPr>
          <w:b/>
          <w:bCs/>
          <w:lang w:eastAsia="zh-CN"/>
        </w:rPr>
      </w:pPr>
      <w:r w:rsidRPr="00877373">
        <w:rPr>
          <w:rFonts w:hint="eastAsia"/>
          <w:b/>
          <w:bCs/>
          <w:lang w:eastAsia="zh-CN"/>
        </w:rPr>
        <w:t>P</w:t>
      </w:r>
      <w:r w:rsidRPr="00877373">
        <w:rPr>
          <w:b/>
          <w:bCs/>
          <w:lang w:eastAsia="zh-CN"/>
        </w:rPr>
        <w:t xml:space="preserve">roposal </w:t>
      </w:r>
      <w:r w:rsidR="003D0138">
        <w:rPr>
          <w:b/>
          <w:bCs/>
          <w:lang w:eastAsia="zh-CN"/>
        </w:rPr>
        <w:t>4</w:t>
      </w:r>
      <w:r>
        <w:rPr>
          <w:b/>
          <w:bCs/>
          <w:lang w:eastAsia="zh-CN"/>
        </w:rPr>
        <w:t xml:space="preserve">: </w:t>
      </w:r>
      <w:r w:rsidR="005A0D3C">
        <w:rPr>
          <w:b/>
          <w:bCs/>
          <w:lang w:eastAsia="zh-CN"/>
        </w:rPr>
        <w:t>T</w:t>
      </w:r>
      <w:r w:rsidRPr="00877373">
        <w:rPr>
          <w:b/>
          <w:bCs/>
          <w:lang w:eastAsia="zh-CN"/>
        </w:rPr>
        <w:t xml:space="preserve">he UE </w:t>
      </w:r>
      <w:r w:rsidR="005A0D3C">
        <w:rPr>
          <w:b/>
          <w:bCs/>
          <w:lang w:eastAsia="zh-CN"/>
        </w:rPr>
        <w:t>should</w:t>
      </w:r>
      <w:r w:rsidR="005A0D3C" w:rsidRPr="00877373">
        <w:rPr>
          <w:b/>
          <w:bCs/>
          <w:lang w:eastAsia="zh-CN"/>
        </w:rPr>
        <w:t xml:space="preserve"> </w:t>
      </w:r>
      <w:r w:rsidRPr="00877373">
        <w:rPr>
          <w:b/>
          <w:bCs/>
          <w:lang w:eastAsia="zh-CN"/>
        </w:rPr>
        <w:t>include the corresponding configuration identifier in the data available indication</w:t>
      </w:r>
      <w:r>
        <w:rPr>
          <w:b/>
          <w:bCs/>
          <w:lang w:eastAsia="zh-CN"/>
        </w:rPr>
        <w:t xml:space="preserve"> to avoid NW requests unavailable data</w:t>
      </w:r>
      <w:r w:rsidR="00D42319">
        <w:rPr>
          <w:b/>
          <w:bCs/>
          <w:lang w:eastAsia="zh-CN"/>
        </w:rPr>
        <w:t xml:space="preserve"> or support NW to request a certain data collected by UE</w:t>
      </w:r>
      <w:r>
        <w:rPr>
          <w:b/>
          <w:bCs/>
          <w:lang w:eastAsia="zh-CN"/>
        </w:rPr>
        <w:t>.</w:t>
      </w:r>
    </w:p>
    <w:p w14:paraId="71446A60" w14:textId="6B91F964" w:rsidR="00D23E7D" w:rsidRPr="00B60BA3" w:rsidRDefault="00EB23D0" w:rsidP="00A46AB6">
      <w:pPr>
        <w:spacing w:before="120"/>
        <w:rPr>
          <w:lang w:eastAsia="zh-CN"/>
        </w:rPr>
      </w:pPr>
      <w:r w:rsidRPr="00B60BA3">
        <w:rPr>
          <w:lang w:eastAsia="zh-CN"/>
        </w:rPr>
        <w:t>There is an FFS about data available indication in running CR as follow</w:t>
      </w:r>
      <w:r w:rsidR="00B60BA3" w:rsidRPr="00B60BA3">
        <w:rPr>
          <w:lang w:eastAsia="zh-CN"/>
        </w:rPr>
        <w:t>:</w:t>
      </w:r>
    </w:p>
    <w:tbl>
      <w:tblPr>
        <w:tblStyle w:val="TableGrid"/>
        <w:tblW w:w="0" w:type="auto"/>
        <w:tblLook w:val="04A0" w:firstRow="1" w:lastRow="0" w:firstColumn="1" w:lastColumn="0" w:noHBand="0" w:noVBand="1"/>
      </w:tblPr>
      <w:tblGrid>
        <w:gridCol w:w="9307"/>
      </w:tblGrid>
      <w:tr w:rsidR="00B60BA3" w14:paraId="372B24A5" w14:textId="77777777" w:rsidTr="00B60BA3">
        <w:tc>
          <w:tcPr>
            <w:tcW w:w="9307" w:type="dxa"/>
          </w:tcPr>
          <w:p w14:paraId="22627B91" w14:textId="6416A0A6" w:rsidR="00B60BA3" w:rsidRDefault="00B60BA3" w:rsidP="00A46AB6">
            <w:pPr>
              <w:spacing w:before="120"/>
              <w:rPr>
                <w:b/>
                <w:lang w:eastAsia="zh-CN"/>
              </w:rPr>
            </w:pPr>
            <w:r w:rsidRPr="000864D1">
              <w:rPr>
                <w:rFonts w:eastAsia="MS Mincho"/>
              </w:rPr>
              <w:t>Editor</w:t>
            </w:r>
            <w:r w:rsidRPr="006D0C02">
              <w:rPr>
                <w:rFonts w:eastAsia="MS Mincho"/>
              </w:rPr>
              <w:t>'</w:t>
            </w:r>
            <w:r w:rsidRPr="000864D1">
              <w:rPr>
                <w:rFonts w:eastAsia="MS Mincho"/>
              </w:rPr>
              <w:t xml:space="preserve">s </w:t>
            </w:r>
            <w:r>
              <w:rPr>
                <w:rFonts w:eastAsia="MS Mincho"/>
              </w:rPr>
              <w:t>N</w:t>
            </w:r>
            <w:r w:rsidRPr="000864D1">
              <w:rPr>
                <w:rFonts w:eastAsia="MS Mincho"/>
              </w:rPr>
              <w:t>ote</w:t>
            </w:r>
            <w:r>
              <w:rPr>
                <w:rFonts w:eastAsia="MS Mincho"/>
              </w:rPr>
              <w:t>: FFS the need to introduce further procedures, e.g. prohibit timers, indication that battery state is not low any longer, etc.</w:t>
            </w:r>
          </w:p>
        </w:tc>
      </w:tr>
    </w:tbl>
    <w:p w14:paraId="2477AB94" w14:textId="04D483F7" w:rsidR="00C42DD2" w:rsidRDefault="00C42DD2" w:rsidP="00AC0F8F">
      <w:pPr>
        <w:spacing w:before="120"/>
        <w:rPr>
          <w:b/>
          <w:lang w:eastAsia="zh-CN"/>
        </w:rPr>
      </w:pPr>
      <w:commentRangeStart w:id="4"/>
      <w:commentRangeEnd w:id="4"/>
    </w:p>
    <w:p w14:paraId="0393D953" w14:textId="24EFBC32" w:rsidR="00C42DD2" w:rsidRDefault="00274DB7" w:rsidP="00AC0F8F">
      <w:pPr>
        <w:spacing w:before="120"/>
        <w:rPr>
          <w:lang w:eastAsia="zh-CN"/>
        </w:rPr>
      </w:pPr>
      <w:r>
        <w:rPr>
          <w:lang w:eastAsia="zh-CN"/>
        </w:rPr>
        <w:t xml:space="preserve">Once the data is reported to the network, it should be discarded from the UE’s memory, so that more data can be logged and the memory can be used for another </w:t>
      </w:r>
      <w:proofErr w:type="gramStart"/>
      <w:r>
        <w:rPr>
          <w:lang w:eastAsia="zh-CN"/>
        </w:rPr>
        <w:t>purpose.</w:t>
      </w:r>
      <w:r w:rsidR="00C42DD2">
        <w:rPr>
          <w:lang w:eastAsia="zh-CN"/>
        </w:rPr>
        <w:t>.</w:t>
      </w:r>
      <w:proofErr w:type="gramEnd"/>
      <w:r w:rsidR="00C42DD2">
        <w:rPr>
          <w:lang w:eastAsia="zh-CN"/>
        </w:rPr>
        <w:t xml:space="preserve"> </w:t>
      </w:r>
    </w:p>
    <w:p w14:paraId="5A04F8A0" w14:textId="4295A95E" w:rsidR="00C42DD2" w:rsidRDefault="00C42DD2" w:rsidP="00AC0F8F">
      <w:pPr>
        <w:spacing w:before="120"/>
        <w:rPr>
          <w:b/>
          <w:lang w:eastAsia="zh-CN"/>
        </w:rPr>
      </w:pPr>
      <w:r w:rsidRPr="001B33F2">
        <w:rPr>
          <w:rFonts w:hint="eastAsia"/>
          <w:b/>
          <w:lang w:eastAsia="zh-CN"/>
        </w:rPr>
        <w:t>P</w:t>
      </w:r>
      <w:r w:rsidRPr="001B33F2">
        <w:rPr>
          <w:b/>
          <w:lang w:eastAsia="zh-CN"/>
        </w:rPr>
        <w:t xml:space="preserve">roposal </w:t>
      </w:r>
      <w:r w:rsidR="003D0138">
        <w:rPr>
          <w:b/>
          <w:lang w:eastAsia="zh-CN"/>
        </w:rPr>
        <w:t>5</w:t>
      </w:r>
      <w:r w:rsidRPr="001B33F2">
        <w:rPr>
          <w:b/>
          <w:lang w:eastAsia="zh-CN"/>
        </w:rPr>
        <w:t>:</w:t>
      </w:r>
      <w:r w:rsidRPr="007E1AAE">
        <w:rPr>
          <w:lang w:eastAsia="zh-CN"/>
        </w:rPr>
        <w:t xml:space="preserve"> </w:t>
      </w:r>
      <w:r w:rsidRPr="00667A41">
        <w:rPr>
          <w:b/>
          <w:lang w:eastAsia="zh-CN"/>
        </w:rPr>
        <w:t xml:space="preserve">The UE should discard the logged data </w:t>
      </w:r>
      <w:r>
        <w:rPr>
          <w:b/>
          <w:lang w:eastAsia="zh-CN"/>
        </w:rPr>
        <w:t>after</w:t>
      </w:r>
      <w:r w:rsidRPr="00667A41">
        <w:rPr>
          <w:b/>
          <w:lang w:eastAsia="zh-CN"/>
        </w:rPr>
        <w:t xml:space="preserve"> it </w:t>
      </w:r>
      <w:r>
        <w:rPr>
          <w:b/>
          <w:lang w:eastAsia="zh-CN"/>
        </w:rPr>
        <w:t xml:space="preserve">is </w:t>
      </w:r>
      <w:r w:rsidRPr="00667A41">
        <w:rPr>
          <w:b/>
          <w:lang w:eastAsia="zh-CN"/>
        </w:rPr>
        <w:t>reported to the NW.</w:t>
      </w:r>
    </w:p>
    <w:p w14:paraId="5A19622B" w14:textId="7336DEBE" w:rsidR="00B60BA3" w:rsidRDefault="00C42DD2" w:rsidP="00C42DD2">
      <w:pPr>
        <w:spacing w:before="120"/>
        <w:rPr>
          <w:b/>
          <w:lang w:eastAsia="zh-CN"/>
        </w:rPr>
      </w:pPr>
      <w:r w:rsidRPr="00C42DD2">
        <w:rPr>
          <w:b/>
          <w:lang w:eastAsia="zh-CN"/>
        </w:rPr>
        <w:t xml:space="preserve"> </w:t>
      </w:r>
    </w:p>
    <w:p w14:paraId="08884D92" w14:textId="321552A8" w:rsidR="00B70F87" w:rsidRPr="0037249D" w:rsidRDefault="00B70F87" w:rsidP="00C42DD2">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lastRenderedPageBreak/>
        <w:t>Low power state indication</w:t>
      </w:r>
    </w:p>
    <w:p w14:paraId="1CFCB7AD" w14:textId="7E8B334E" w:rsidR="005945DD" w:rsidRDefault="008E488B" w:rsidP="00C42DD2">
      <w:pPr>
        <w:spacing w:before="120"/>
        <w:rPr>
          <w:lang w:eastAsia="zh-CN"/>
        </w:rPr>
      </w:pPr>
      <w:r w:rsidRPr="008E39CA">
        <w:rPr>
          <w:rFonts w:hint="eastAsia"/>
          <w:lang w:eastAsia="zh-CN"/>
        </w:rPr>
        <w:t>I</w:t>
      </w:r>
      <w:r w:rsidRPr="008E39CA">
        <w:rPr>
          <w:lang w:eastAsia="zh-CN"/>
        </w:rPr>
        <w:t xml:space="preserve">n the </w:t>
      </w:r>
      <w:r w:rsidR="005945DD">
        <w:rPr>
          <w:lang w:eastAsia="zh-CN"/>
        </w:rPr>
        <w:t>previous</w:t>
      </w:r>
      <w:r w:rsidRPr="008E39CA">
        <w:rPr>
          <w:lang w:eastAsia="zh-CN"/>
        </w:rPr>
        <w:t xml:space="preserve"> meeting, RAN2 agreed that</w:t>
      </w:r>
      <w:r>
        <w:rPr>
          <w:lang w:eastAsia="zh-CN"/>
        </w:rPr>
        <w:t xml:space="preserve"> t</w:t>
      </w:r>
      <w:r w:rsidRPr="00F05CA6">
        <w:rPr>
          <w:lang w:eastAsia="zh-CN"/>
        </w:rPr>
        <w:t xml:space="preserve">he UE reports to the network when </w:t>
      </w:r>
      <w:r w:rsidR="0031201D">
        <w:rPr>
          <w:lang w:eastAsia="zh-CN"/>
        </w:rPr>
        <w:t>its</w:t>
      </w:r>
      <w:r w:rsidR="0031201D" w:rsidRPr="00F05CA6">
        <w:rPr>
          <w:lang w:eastAsia="zh-CN"/>
        </w:rPr>
        <w:t xml:space="preserve"> </w:t>
      </w:r>
      <w:r w:rsidRPr="00F05CA6">
        <w:rPr>
          <w:lang w:eastAsia="zh-CN"/>
        </w:rPr>
        <w:t>power state is low</w:t>
      </w:r>
      <w:r>
        <w:rPr>
          <w:lang w:eastAsia="zh-CN"/>
        </w:rPr>
        <w:t xml:space="preserve"> and then the NW should de-configure the data collection [1]</w:t>
      </w:r>
      <w:r w:rsidRPr="00F05CA6">
        <w:rPr>
          <w:lang w:eastAsia="zh-CN"/>
        </w:rPr>
        <w:t>.</w:t>
      </w:r>
      <w:r w:rsidR="005945DD">
        <w:rPr>
          <w:lang w:eastAsia="zh-CN"/>
        </w:rPr>
        <w:t xml:space="preserve"> </w:t>
      </w:r>
    </w:p>
    <w:p w14:paraId="75D36188" w14:textId="39FA95AB" w:rsidR="005945DD" w:rsidRDefault="005945DD" w:rsidP="00C42DD2">
      <w:pPr>
        <w:spacing w:before="120"/>
        <w:rPr>
          <w:lang w:eastAsia="zh-CN"/>
        </w:rPr>
      </w:pPr>
      <w:r>
        <w:rPr>
          <w:lang w:eastAsia="zh-CN"/>
        </w:rPr>
        <w:t>In the last meeting, RAN2 agreed low power state indication is supporte</w:t>
      </w:r>
      <w:r w:rsidR="0031201D">
        <w:rPr>
          <w:lang w:eastAsia="zh-CN"/>
        </w:rPr>
        <w:t>d</w:t>
      </w:r>
      <w:r>
        <w:rPr>
          <w:lang w:eastAsia="zh-CN"/>
        </w:rPr>
        <w:t>:</w:t>
      </w:r>
    </w:p>
    <w:tbl>
      <w:tblPr>
        <w:tblStyle w:val="TableGrid"/>
        <w:tblW w:w="0" w:type="auto"/>
        <w:tblLook w:val="04A0" w:firstRow="1" w:lastRow="0" w:firstColumn="1" w:lastColumn="0" w:noHBand="0" w:noVBand="1"/>
      </w:tblPr>
      <w:tblGrid>
        <w:gridCol w:w="9307"/>
      </w:tblGrid>
      <w:tr w:rsidR="005945DD" w14:paraId="10F41FEF" w14:textId="77777777" w:rsidTr="005945DD">
        <w:tc>
          <w:tcPr>
            <w:tcW w:w="9307" w:type="dxa"/>
          </w:tcPr>
          <w:p w14:paraId="0B3F2827" w14:textId="754984DC" w:rsidR="005945DD" w:rsidRPr="005945DD" w:rsidRDefault="005945DD" w:rsidP="005945DD">
            <w:pPr>
              <w:spacing w:before="120"/>
              <w:ind w:firstLineChars="200" w:firstLine="440"/>
              <w:rPr>
                <w:lang w:val="en-GB" w:eastAsia="zh-CN"/>
              </w:rPr>
            </w:pPr>
            <w:r>
              <w:t>2. Low power bit indication is supported</w:t>
            </w:r>
          </w:p>
        </w:tc>
      </w:tr>
    </w:tbl>
    <w:p w14:paraId="10C9653A" w14:textId="7EF6A37C" w:rsidR="00265FDB" w:rsidRPr="00E40F88" w:rsidRDefault="005945DD" w:rsidP="00265FDB">
      <w:pPr>
        <w:spacing w:before="120"/>
        <w:rPr>
          <w:lang w:eastAsia="zh-CN"/>
        </w:rPr>
      </w:pPr>
      <w:r>
        <w:rPr>
          <w:lang w:eastAsia="zh-CN"/>
        </w:rPr>
        <w:t>Similarly,</w:t>
      </w:r>
      <w:r w:rsidR="00265FDB">
        <w:rPr>
          <w:lang w:eastAsia="zh-CN"/>
        </w:rPr>
        <w:t xml:space="preserve"> as data available indication, we believe low power state indication can be sent by the UE using </w:t>
      </w:r>
      <w:proofErr w:type="spellStart"/>
      <w:r w:rsidR="00265FDB" w:rsidRPr="001B1D5B">
        <w:rPr>
          <w:lang w:eastAsia="zh-CN"/>
        </w:rPr>
        <w:t>UEAssistanceInformation</w:t>
      </w:r>
      <w:proofErr w:type="spellEnd"/>
      <w:r w:rsidR="00265FDB" w:rsidRPr="001B1D5B">
        <w:rPr>
          <w:lang w:eastAsia="zh-CN"/>
        </w:rPr>
        <w:t xml:space="preserve"> </w:t>
      </w:r>
      <w:r w:rsidR="00265FDB">
        <w:rPr>
          <w:lang w:eastAsia="zh-CN"/>
        </w:rPr>
        <w:t xml:space="preserve">message. </w:t>
      </w:r>
    </w:p>
    <w:p w14:paraId="41D0F112" w14:textId="522EE363" w:rsidR="008E488B" w:rsidRPr="005945DD" w:rsidRDefault="00265FDB" w:rsidP="008E488B">
      <w:pPr>
        <w:spacing w:before="120"/>
        <w:rPr>
          <w:b/>
          <w:lang w:eastAsia="zh-CN"/>
        </w:rPr>
      </w:pPr>
      <w:r w:rsidRPr="00E4799C">
        <w:rPr>
          <w:rFonts w:hint="eastAsia"/>
          <w:b/>
          <w:lang w:eastAsia="zh-CN"/>
        </w:rPr>
        <w:t>P</w:t>
      </w:r>
      <w:r w:rsidRPr="00E4799C">
        <w:rPr>
          <w:b/>
          <w:lang w:eastAsia="zh-CN"/>
        </w:rPr>
        <w:t xml:space="preserve">roposal </w:t>
      </w:r>
      <w:r w:rsidR="003D0138">
        <w:rPr>
          <w:b/>
          <w:lang w:eastAsia="zh-CN"/>
        </w:rPr>
        <w:t>6</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Pr>
          <w:b/>
          <w:lang w:eastAsia="zh-CN"/>
        </w:rPr>
        <w:t>message is</w:t>
      </w:r>
      <w:r w:rsidRPr="001B1D5B">
        <w:rPr>
          <w:b/>
          <w:lang w:eastAsia="zh-CN"/>
        </w:rPr>
        <w:t xml:space="preserve"> used for sending </w:t>
      </w:r>
      <w:r>
        <w:rPr>
          <w:b/>
          <w:lang w:eastAsia="zh-CN"/>
        </w:rPr>
        <w:t xml:space="preserve">low power state </w:t>
      </w:r>
      <w:r w:rsidRPr="001B1D5B">
        <w:rPr>
          <w:b/>
          <w:lang w:eastAsia="zh-CN"/>
        </w:rPr>
        <w:t>indication.</w:t>
      </w:r>
    </w:p>
    <w:p w14:paraId="3232F9A0" w14:textId="1C0AA289" w:rsidR="00941A23" w:rsidRDefault="00265FDB" w:rsidP="008E488B">
      <w:pPr>
        <w:spacing w:before="120"/>
        <w:rPr>
          <w:lang w:eastAsia="zh-CN"/>
        </w:rPr>
      </w:pPr>
      <w:r>
        <w:rPr>
          <w:lang w:eastAsia="zh-CN"/>
        </w:rPr>
        <w:t>After receiving the low power indication from the UE</w:t>
      </w:r>
      <w:r w:rsidR="008E488B">
        <w:rPr>
          <w:lang w:eastAsia="zh-CN"/>
        </w:rPr>
        <w:t xml:space="preserve">, there may be two </w:t>
      </w:r>
      <w:r w:rsidR="004E21EB">
        <w:rPr>
          <w:lang w:eastAsia="zh-CN"/>
        </w:rPr>
        <w:t>ways</w:t>
      </w:r>
      <w:r w:rsidR="008E488B">
        <w:rPr>
          <w:lang w:eastAsia="zh-CN"/>
        </w:rPr>
        <w:t xml:space="preserve"> for the NW </w:t>
      </w:r>
      <w:r w:rsidR="004E21EB">
        <w:rPr>
          <w:lang w:eastAsia="zh-CN"/>
        </w:rPr>
        <w:t>to de-configure the data collection job</w:t>
      </w:r>
      <w:r w:rsidR="008E488B">
        <w:rPr>
          <w:lang w:eastAsia="zh-CN"/>
        </w:rPr>
        <w:t xml:space="preserve">. </w:t>
      </w:r>
      <w:r w:rsidR="004E21EB">
        <w:rPr>
          <w:lang w:eastAsia="zh-CN"/>
        </w:rPr>
        <w:t xml:space="preserve">Firstly, </w:t>
      </w:r>
      <w:r w:rsidR="008E488B">
        <w:rPr>
          <w:lang w:eastAsia="zh-CN"/>
        </w:rPr>
        <w:t xml:space="preserve">the network </w:t>
      </w:r>
      <w:r w:rsidR="004E21EB">
        <w:rPr>
          <w:lang w:eastAsia="zh-CN"/>
        </w:rPr>
        <w:t xml:space="preserve">may </w:t>
      </w:r>
      <w:r w:rsidR="008E488B">
        <w:rPr>
          <w:lang w:eastAsia="zh-CN"/>
        </w:rPr>
        <w:t>remove</w:t>
      </w:r>
      <w:r w:rsidR="008E488B" w:rsidRPr="00DA306B">
        <w:rPr>
          <w:lang w:eastAsia="zh-CN"/>
        </w:rPr>
        <w:t xml:space="preserve"> the measurement and logging configuration</w:t>
      </w:r>
      <w:r w:rsidR="008E488B">
        <w:rPr>
          <w:lang w:eastAsia="zh-CN"/>
        </w:rPr>
        <w:t xml:space="preserve"> on the UE side through the RRC reconfiguration message. </w:t>
      </w:r>
    </w:p>
    <w:p w14:paraId="5F0A25CE" w14:textId="14E2EFC0" w:rsidR="00941A23" w:rsidRPr="00941A23" w:rsidRDefault="00941A23" w:rsidP="008E488B">
      <w:pPr>
        <w:spacing w:before="120"/>
        <w:rPr>
          <w:b/>
          <w:lang w:eastAsia="zh-CN"/>
        </w:rPr>
      </w:pPr>
      <w:r w:rsidRPr="001B33F2">
        <w:rPr>
          <w:rFonts w:hint="eastAsia"/>
          <w:b/>
          <w:lang w:eastAsia="zh-CN"/>
        </w:rPr>
        <w:t>P</w:t>
      </w:r>
      <w:r w:rsidRPr="001B33F2">
        <w:rPr>
          <w:b/>
          <w:lang w:eastAsia="zh-CN"/>
        </w:rPr>
        <w:t xml:space="preserve">roposal </w:t>
      </w:r>
      <w:r w:rsidR="003D0138">
        <w:rPr>
          <w:b/>
          <w:lang w:eastAsia="zh-CN"/>
        </w:rPr>
        <w:t>7</w:t>
      </w:r>
      <w:r>
        <w:rPr>
          <w:b/>
          <w:lang w:eastAsia="zh-CN"/>
        </w:rPr>
        <w:t>: When the NW receives the low power state indication from a UE, the NW may use RRC Reconfiguration to either release the data collection or suspend it without removing it from UE’s RRC configuration.</w:t>
      </w:r>
    </w:p>
    <w:p w14:paraId="689F4F7B" w14:textId="77777777" w:rsidR="00941A23" w:rsidRPr="00B60BA3" w:rsidRDefault="00941A23" w:rsidP="00941A23">
      <w:pPr>
        <w:spacing w:before="120"/>
        <w:rPr>
          <w:lang w:eastAsia="zh-CN"/>
        </w:rPr>
      </w:pPr>
      <w:r w:rsidRPr="00B60BA3">
        <w:rPr>
          <w:lang w:eastAsia="zh-CN"/>
        </w:rPr>
        <w:t xml:space="preserve">There is an FFS about </w:t>
      </w:r>
      <w:r>
        <w:rPr>
          <w:lang w:eastAsia="zh-CN"/>
        </w:rPr>
        <w:t>low power</w:t>
      </w:r>
      <w:r w:rsidRPr="00B60BA3">
        <w:rPr>
          <w:lang w:eastAsia="zh-CN"/>
        </w:rPr>
        <w:t xml:space="preserve"> indication in running CR as follow:</w:t>
      </w:r>
    </w:p>
    <w:tbl>
      <w:tblPr>
        <w:tblStyle w:val="TableGrid"/>
        <w:tblW w:w="0" w:type="auto"/>
        <w:tblLook w:val="04A0" w:firstRow="1" w:lastRow="0" w:firstColumn="1" w:lastColumn="0" w:noHBand="0" w:noVBand="1"/>
      </w:tblPr>
      <w:tblGrid>
        <w:gridCol w:w="9307"/>
      </w:tblGrid>
      <w:tr w:rsidR="00941A23" w14:paraId="50FA2E4B" w14:textId="77777777" w:rsidTr="000D6B23">
        <w:tc>
          <w:tcPr>
            <w:tcW w:w="9307" w:type="dxa"/>
          </w:tcPr>
          <w:p w14:paraId="42B91227" w14:textId="77777777" w:rsidR="00941A23" w:rsidRDefault="00941A23" w:rsidP="000D6B23">
            <w:pPr>
              <w:spacing w:before="120"/>
              <w:rPr>
                <w:b/>
                <w:lang w:eastAsia="zh-CN"/>
              </w:rPr>
            </w:pPr>
            <w:r w:rsidRPr="000864D1">
              <w:rPr>
                <w:rFonts w:eastAsia="MS Mincho"/>
              </w:rPr>
              <w:t>Editor</w:t>
            </w:r>
            <w:r w:rsidRPr="006D0C02">
              <w:rPr>
                <w:rFonts w:eastAsia="MS Mincho"/>
              </w:rPr>
              <w:t>'</w:t>
            </w:r>
            <w:r w:rsidRPr="000864D1">
              <w:rPr>
                <w:rFonts w:eastAsia="MS Mincho"/>
              </w:rPr>
              <w:t xml:space="preserve">s </w:t>
            </w:r>
            <w:r>
              <w:rPr>
                <w:rFonts w:eastAsia="MS Mincho"/>
              </w:rPr>
              <w:t>N</w:t>
            </w:r>
            <w:r w:rsidRPr="000864D1">
              <w:rPr>
                <w:rFonts w:eastAsia="MS Mincho"/>
              </w:rPr>
              <w:t>ote</w:t>
            </w:r>
            <w:r>
              <w:rPr>
                <w:rFonts w:eastAsia="MS Mincho"/>
              </w:rPr>
              <w:t xml:space="preserve">: FFS the need to introduce further procedures, e.g. prohibit timers, </w:t>
            </w:r>
            <w:r w:rsidRPr="004C50E1">
              <w:rPr>
                <w:rFonts w:eastAsia="MS Mincho"/>
                <w:highlight w:val="yellow"/>
              </w:rPr>
              <w:t>indication that battery state is not low any longer, etc.</w:t>
            </w:r>
          </w:p>
        </w:tc>
      </w:tr>
    </w:tbl>
    <w:p w14:paraId="07BD26A5" w14:textId="12855413" w:rsidR="008E488B" w:rsidRPr="002B0AE9" w:rsidRDefault="00941A23" w:rsidP="008E488B">
      <w:pPr>
        <w:spacing w:before="120"/>
        <w:rPr>
          <w:lang w:eastAsia="zh-CN"/>
        </w:rPr>
      </w:pPr>
      <w:r>
        <w:rPr>
          <w:lang w:eastAsia="zh-CN"/>
        </w:rPr>
        <w:t>T</w:t>
      </w:r>
      <w:r w:rsidR="008E488B">
        <w:rPr>
          <w:lang w:eastAsia="zh-CN"/>
        </w:rPr>
        <w:t xml:space="preserve">he NW </w:t>
      </w:r>
      <w:r w:rsidR="004E21EB">
        <w:rPr>
          <w:lang w:eastAsia="zh-CN"/>
        </w:rPr>
        <w:t xml:space="preserve">may </w:t>
      </w:r>
      <w:r w:rsidR="008E488B">
        <w:rPr>
          <w:lang w:eastAsia="zh-CN"/>
        </w:rPr>
        <w:t xml:space="preserve">indicate the UE to suspend the running data collection procedure and recover it when the UE exits low power state. In case the UE recovers from the low power state quickly, then the NW would not have to configure the data collection configuration again when the UE exits the low power state, so a process can be continued. </w:t>
      </w:r>
    </w:p>
    <w:p w14:paraId="7E803904" w14:textId="64F64522" w:rsidR="008E488B" w:rsidRDefault="00F60BAB" w:rsidP="008E488B">
      <w:pPr>
        <w:spacing w:before="120"/>
        <w:rPr>
          <w:lang w:eastAsia="zh-CN"/>
        </w:rPr>
      </w:pPr>
      <w:r>
        <w:rPr>
          <w:b/>
          <w:lang w:eastAsia="zh-CN"/>
        </w:rPr>
        <w:t xml:space="preserve">Proposal </w:t>
      </w:r>
      <w:r w:rsidR="003D0138">
        <w:rPr>
          <w:b/>
          <w:lang w:eastAsia="zh-CN"/>
        </w:rPr>
        <w:t>8</w:t>
      </w:r>
      <w:r>
        <w:rPr>
          <w:b/>
          <w:lang w:eastAsia="zh-CN"/>
        </w:rPr>
        <w:t>: W</w:t>
      </w:r>
      <w:r w:rsidR="008E488B">
        <w:rPr>
          <w:b/>
          <w:lang w:eastAsia="zh-CN"/>
        </w:rPr>
        <w:t xml:space="preserve">hen </w:t>
      </w:r>
      <w:r w:rsidR="00265FDB">
        <w:rPr>
          <w:b/>
          <w:lang w:eastAsia="zh-CN"/>
        </w:rPr>
        <w:t xml:space="preserve">the </w:t>
      </w:r>
      <w:r w:rsidR="008E488B">
        <w:rPr>
          <w:b/>
          <w:lang w:eastAsia="zh-CN"/>
        </w:rPr>
        <w:t>UE exits low power state</w:t>
      </w:r>
      <w:r>
        <w:rPr>
          <w:b/>
          <w:lang w:eastAsia="zh-CN"/>
        </w:rPr>
        <w:t>, it indicates it to the network and the network may either configure a new data collection configuration or resume a suspended configuration</w:t>
      </w:r>
      <w:r w:rsidR="008E488B">
        <w:rPr>
          <w:b/>
          <w:lang w:eastAsia="zh-CN"/>
        </w:rPr>
        <w:t>.</w:t>
      </w:r>
    </w:p>
    <w:p w14:paraId="18184DAF" w14:textId="77777777" w:rsidR="008E488B" w:rsidRDefault="008E488B" w:rsidP="008E488B">
      <w:pPr>
        <w:spacing w:before="120"/>
        <w:rPr>
          <w:lang w:eastAsia="zh-CN"/>
        </w:rPr>
      </w:pPr>
      <w:r>
        <w:rPr>
          <w:lang w:eastAsia="zh-CN"/>
        </w:rPr>
        <w:t xml:space="preserve">Another issue may happen if the NW tries to configure data collection configuration to the UE which is already in a low power state. In this case, the UE will have a preference not to collect the data. </w:t>
      </w:r>
      <w:r>
        <w:t>Thus, the UE</w:t>
      </w:r>
      <w:r w:rsidRPr="00C4275B">
        <w:t xml:space="preserve"> </w:t>
      </w:r>
      <w:r>
        <w:t>that is already in a low power state should send low power state indication to the NW when it receives data collection configuration.</w:t>
      </w:r>
      <w:r w:rsidDel="00C4275B">
        <w:rPr>
          <w:rStyle w:val="CommentReference"/>
        </w:rPr>
        <w:t xml:space="preserve"> </w:t>
      </w:r>
    </w:p>
    <w:p w14:paraId="7768F688" w14:textId="4138731C" w:rsidR="008E488B" w:rsidRDefault="008E488B" w:rsidP="008E488B">
      <w:pPr>
        <w:spacing w:before="120"/>
        <w:rPr>
          <w:b/>
          <w:lang w:eastAsia="zh-CN"/>
        </w:rPr>
      </w:pPr>
      <w:r w:rsidRPr="001B33F2">
        <w:rPr>
          <w:rFonts w:hint="eastAsia"/>
          <w:b/>
          <w:lang w:eastAsia="zh-CN"/>
        </w:rPr>
        <w:t>P</w:t>
      </w:r>
      <w:r w:rsidRPr="001B33F2">
        <w:rPr>
          <w:b/>
          <w:lang w:eastAsia="zh-CN"/>
        </w:rPr>
        <w:t xml:space="preserve">roposal </w:t>
      </w:r>
      <w:r w:rsidR="003D0138">
        <w:rPr>
          <w:b/>
          <w:lang w:eastAsia="zh-CN"/>
        </w:rPr>
        <w:t>9</w:t>
      </w:r>
      <w:r w:rsidRPr="001B33F2">
        <w:rPr>
          <w:b/>
          <w:lang w:eastAsia="zh-CN"/>
        </w:rPr>
        <w:t>:</w:t>
      </w:r>
      <w:r w:rsidRPr="007E1AAE">
        <w:rPr>
          <w:lang w:eastAsia="zh-CN"/>
        </w:rPr>
        <w:t xml:space="preserve"> </w:t>
      </w:r>
      <w:r w:rsidRPr="00C4275B">
        <w:t xml:space="preserve"> </w:t>
      </w:r>
      <w:r>
        <w:rPr>
          <w:b/>
          <w:lang w:eastAsia="zh-CN"/>
        </w:rPr>
        <w:t>T</w:t>
      </w:r>
      <w:r w:rsidRPr="00C4275B">
        <w:rPr>
          <w:b/>
          <w:lang w:eastAsia="zh-CN"/>
        </w:rPr>
        <w:t xml:space="preserve">he UE that </w:t>
      </w:r>
      <w:r>
        <w:rPr>
          <w:b/>
          <w:lang w:eastAsia="zh-CN"/>
        </w:rPr>
        <w:t xml:space="preserve">is </w:t>
      </w:r>
      <w:r w:rsidRPr="00C4275B">
        <w:rPr>
          <w:b/>
          <w:lang w:eastAsia="zh-CN"/>
        </w:rPr>
        <w:t xml:space="preserve">in </w:t>
      </w:r>
      <w:r>
        <w:rPr>
          <w:b/>
          <w:lang w:eastAsia="zh-CN"/>
        </w:rPr>
        <w:t xml:space="preserve">a </w:t>
      </w:r>
      <w:r w:rsidRPr="00C4275B">
        <w:rPr>
          <w:b/>
          <w:lang w:eastAsia="zh-CN"/>
        </w:rPr>
        <w:t xml:space="preserve">low power state should send </w:t>
      </w:r>
      <w:r>
        <w:rPr>
          <w:b/>
          <w:lang w:eastAsia="zh-CN"/>
        </w:rPr>
        <w:t xml:space="preserve">a </w:t>
      </w:r>
      <w:r w:rsidRPr="00C4275B">
        <w:rPr>
          <w:b/>
          <w:lang w:eastAsia="zh-CN"/>
        </w:rPr>
        <w:t xml:space="preserve">low power state indication to the NW when it receives </w:t>
      </w:r>
      <w:r>
        <w:rPr>
          <w:b/>
          <w:lang w:eastAsia="zh-CN"/>
        </w:rPr>
        <w:t xml:space="preserve">the </w:t>
      </w:r>
      <w:r w:rsidRPr="00C4275B">
        <w:rPr>
          <w:b/>
          <w:lang w:eastAsia="zh-CN"/>
        </w:rPr>
        <w:t>data collection configuration</w:t>
      </w:r>
      <w:r>
        <w:rPr>
          <w:b/>
          <w:lang w:eastAsia="zh-CN"/>
        </w:rPr>
        <w:t xml:space="preserve"> (e.g. using the </w:t>
      </w:r>
      <w:proofErr w:type="spellStart"/>
      <w:r>
        <w:rPr>
          <w:b/>
          <w:lang w:eastAsia="zh-CN"/>
        </w:rPr>
        <w:t>RRCReconfigurationComplete</w:t>
      </w:r>
      <w:proofErr w:type="spellEnd"/>
      <w:r>
        <w:rPr>
          <w:b/>
          <w:lang w:eastAsia="zh-CN"/>
        </w:rPr>
        <w:t xml:space="preserve"> </w:t>
      </w:r>
      <w:r w:rsidR="003E3215">
        <w:rPr>
          <w:b/>
          <w:lang w:eastAsia="zh-CN"/>
        </w:rPr>
        <w:t xml:space="preserve">or UAI </w:t>
      </w:r>
      <w:r>
        <w:rPr>
          <w:b/>
          <w:lang w:eastAsia="zh-CN"/>
        </w:rPr>
        <w:t>message)</w:t>
      </w:r>
      <w:r w:rsidRPr="00C4275B">
        <w:rPr>
          <w:b/>
          <w:lang w:eastAsia="zh-CN"/>
        </w:rPr>
        <w:t>.</w:t>
      </w:r>
    </w:p>
    <w:p w14:paraId="4FD24665" w14:textId="77777777" w:rsidR="000878D9" w:rsidRDefault="00ED5E70" w:rsidP="008E488B">
      <w:pPr>
        <w:spacing w:before="120"/>
        <w:rPr>
          <w:lang w:eastAsia="zh-CN"/>
        </w:rPr>
      </w:pPr>
      <w:r>
        <w:rPr>
          <w:lang w:eastAsia="zh-CN"/>
        </w:rPr>
        <w:t xml:space="preserve">Finally, since the low power state determination is up to UE implementation, the network needs to have a possibility to control the amount of related </w:t>
      </w:r>
      <w:proofErr w:type="spellStart"/>
      <w:r>
        <w:rPr>
          <w:lang w:eastAsia="zh-CN"/>
        </w:rPr>
        <w:t>signalling</w:t>
      </w:r>
      <w:proofErr w:type="spellEnd"/>
      <w:r>
        <w:rPr>
          <w:lang w:eastAsia="zh-CN"/>
        </w:rPr>
        <w:t>, Therefore, it is necessary to specify a prohibit timer for the low power state indications.</w:t>
      </w:r>
    </w:p>
    <w:p w14:paraId="5F05C365" w14:textId="28EC387E" w:rsidR="00ED5E70" w:rsidRPr="00ED5E70" w:rsidRDefault="00ED5E70" w:rsidP="008E488B">
      <w:pPr>
        <w:spacing w:before="120"/>
        <w:rPr>
          <w:b/>
          <w:lang w:eastAsia="zh-CN"/>
        </w:rPr>
      </w:pPr>
      <w:r>
        <w:rPr>
          <w:b/>
          <w:lang w:eastAsia="zh-CN"/>
        </w:rPr>
        <w:t>Proposal 1</w:t>
      </w:r>
      <w:r w:rsidR="003D0138">
        <w:rPr>
          <w:b/>
          <w:lang w:eastAsia="zh-CN"/>
        </w:rPr>
        <w:t>0</w:t>
      </w:r>
      <w:r>
        <w:rPr>
          <w:b/>
          <w:lang w:eastAsia="zh-CN"/>
        </w:rPr>
        <w:t>: Prohibit timer for low power state indications is</w:t>
      </w:r>
      <w:r w:rsidR="00DA1EE8">
        <w:rPr>
          <w:b/>
          <w:lang w:eastAsia="zh-CN"/>
        </w:rPr>
        <w:t xml:space="preserve"> introduced</w:t>
      </w:r>
      <w:r>
        <w:rPr>
          <w:b/>
          <w:lang w:eastAsia="zh-CN"/>
        </w:rPr>
        <w:t>.</w:t>
      </w:r>
    </w:p>
    <w:p w14:paraId="57515F05" w14:textId="59E648F2" w:rsidR="009F331D" w:rsidRPr="0037249D" w:rsidRDefault="00E201D6" w:rsidP="009F331D">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Configuration details</w:t>
      </w:r>
    </w:p>
    <w:p w14:paraId="2DC6970F" w14:textId="0DA6B01E" w:rsidR="00EA7421" w:rsidRDefault="00EA7421" w:rsidP="00843A12">
      <w:pPr>
        <w:overflowPunct w:val="0"/>
        <w:spacing w:before="120"/>
        <w:textAlignment w:val="baseline"/>
        <w:rPr>
          <w:lang w:eastAsia="zh-CN"/>
        </w:rPr>
      </w:pPr>
      <w:r>
        <w:rPr>
          <w:rFonts w:hint="eastAsia"/>
          <w:lang w:eastAsia="zh-CN"/>
        </w:rPr>
        <w:t>A</w:t>
      </w:r>
      <w:r>
        <w:rPr>
          <w:lang w:eastAsia="zh-CN"/>
        </w:rPr>
        <w:t xml:space="preserve">nother FFS is whether </w:t>
      </w:r>
      <w:r w:rsidRPr="00EA7421">
        <w:rPr>
          <w:lang w:eastAsia="zh-CN"/>
        </w:rPr>
        <w:t>multiple configurations can be provided to the UE</w:t>
      </w:r>
      <w:r>
        <w:rPr>
          <w:lang w:eastAsia="zh-CN"/>
        </w:rPr>
        <w:t xml:space="preserve"> as follows</w:t>
      </w:r>
      <w:r w:rsidR="00832BC8">
        <w:rPr>
          <w:lang w:eastAsia="zh-CN"/>
        </w:rPr>
        <w:t xml:space="preserve"> and whether they can be dynamically activate</w:t>
      </w:r>
      <w:r w:rsidR="00AB2AD9">
        <w:rPr>
          <w:lang w:eastAsia="zh-CN"/>
        </w:rPr>
        <w:t>d</w:t>
      </w:r>
      <w:r w:rsidR="00832BC8">
        <w:rPr>
          <w:lang w:eastAsia="zh-CN"/>
        </w:rPr>
        <w:t xml:space="preserve"> and deactivated</w:t>
      </w:r>
      <w:r>
        <w:rPr>
          <w:lang w:eastAsia="zh-CN"/>
        </w:rPr>
        <w:t xml:space="preserve"> [3]. </w:t>
      </w:r>
    </w:p>
    <w:p w14:paraId="78527F2E" w14:textId="0006150F" w:rsidR="00EA7421" w:rsidRPr="00EA7421" w:rsidRDefault="00EA7421" w:rsidP="00F32D2E">
      <w:pPr>
        <w:numPr>
          <w:ilvl w:val="0"/>
          <w:numId w:val="6"/>
        </w:numPr>
        <w:pBdr>
          <w:top w:val="single" w:sz="4" w:space="1" w:color="auto"/>
          <w:left w:val="single" w:sz="4" w:space="1" w:color="auto"/>
          <w:bottom w:val="single" w:sz="4" w:space="1" w:color="auto"/>
          <w:right w:val="single" w:sz="4" w:space="1" w:color="auto"/>
        </w:pBdr>
        <w:autoSpaceDE/>
        <w:autoSpaceDN/>
        <w:adjustRightInd/>
        <w:snapToGrid/>
        <w:spacing w:before="60" w:after="0"/>
        <w:jc w:val="left"/>
        <w:rPr>
          <w:rFonts w:ascii="Arial" w:eastAsia="MS Mincho" w:hAnsi="Arial"/>
          <w:bCs/>
          <w:sz w:val="20"/>
          <w:szCs w:val="24"/>
          <w:lang w:val="en-GB" w:eastAsia="en-GB"/>
        </w:rPr>
      </w:pPr>
      <w:r w:rsidRPr="00EA7421">
        <w:rPr>
          <w:rFonts w:ascii="Arial" w:eastAsia="MS Mincho" w:hAnsi="Arial"/>
          <w:bCs/>
          <w:sz w:val="20"/>
          <w:szCs w:val="24"/>
          <w:lang w:val="en-GB" w:eastAsia="en-GB"/>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6A565038" w14:textId="42D2D873" w:rsidR="00843A12" w:rsidRDefault="00E04C92" w:rsidP="00843A12">
      <w:pPr>
        <w:overflowPunct w:val="0"/>
        <w:spacing w:before="120"/>
        <w:textAlignment w:val="baseline"/>
        <w:rPr>
          <w:lang w:eastAsia="zh-CN"/>
        </w:rPr>
      </w:pPr>
      <w:r>
        <w:rPr>
          <w:lang w:eastAsia="zh-CN"/>
        </w:rPr>
        <w:lastRenderedPageBreak/>
        <w:t>A single</w:t>
      </w:r>
      <w:r w:rsidR="00843A12">
        <w:rPr>
          <w:lang w:eastAsia="zh-CN"/>
        </w:rPr>
        <w:t xml:space="preserve"> UE </w:t>
      </w:r>
      <w:r>
        <w:rPr>
          <w:lang w:eastAsia="zh-CN"/>
        </w:rPr>
        <w:t xml:space="preserve">may </w:t>
      </w:r>
      <w:r w:rsidR="00843A12">
        <w:rPr>
          <w:lang w:eastAsia="zh-CN"/>
        </w:rPr>
        <w:t xml:space="preserve">support </w:t>
      </w:r>
      <w:r>
        <w:rPr>
          <w:lang w:eastAsia="zh-CN"/>
        </w:rPr>
        <w:t xml:space="preserve">data collection for </w:t>
      </w:r>
      <w:r w:rsidR="00843A12">
        <w:rPr>
          <w:lang w:eastAsia="zh-CN"/>
        </w:rPr>
        <w:t xml:space="preserve">multiple AI use cases, e.g. CSI prediction, beam management, and positioning. Thus, </w:t>
      </w:r>
      <w:r w:rsidR="000E162E">
        <w:rPr>
          <w:lang w:eastAsia="zh-CN"/>
        </w:rPr>
        <w:t>we think it should be possible for the network</w:t>
      </w:r>
      <w:r w:rsidR="00843A12" w:rsidRPr="005041D3">
        <w:rPr>
          <w:lang w:eastAsia="zh-CN"/>
        </w:rPr>
        <w:t xml:space="preserve"> </w:t>
      </w:r>
      <w:r w:rsidR="000E162E">
        <w:rPr>
          <w:lang w:eastAsia="zh-CN"/>
        </w:rPr>
        <w:t>to</w:t>
      </w:r>
      <w:r w:rsidR="000E162E" w:rsidRPr="005041D3">
        <w:rPr>
          <w:lang w:eastAsia="zh-CN"/>
        </w:rPr>
        <w:t xml:space="preserve"> </w:t>
      </w:r>
      <w:r w:rsidR="00843A12" w:rsidRPr="005041D3">
        <w:rPr>
          <w:lang w:eastAsia="zh-CN"/>
        </w:rPr>
        <w:t xml:space="preserve">configure one </w:t>
      </w:r>
      <w:r w:rsidR="00C3285A">
        <w:rPr>
          <w:lang w:eastAsia="zh-CN"/>
        </w:rPr>
        <w:t xml:space="preserve">data collection </w:t>
      </w:r>
      <w:r w:rsidR="00843A12" w:rsidRPr="005041D3">
        <w:rPr>
          <w:lang w:eastAsia="zh-CN"/>
        </w:rPr>
        <w:t>configuration per use case</w:t>
      </w:r>
      <w:r w:rsidR="00C3285A">
        <w:rPr>
          <w:lang w:eastAsia="zh-CN"/>
        </w:rPr>
        <w:t>.</w:t>
      </w:r>
      <w:r w:rsidR="00843A12" w:rsidRPr="005041D3">
        <w:rPr>
          <w:lang w:eastAsia="zh-CN"/>
        </w:rPr>
        <w:t xml:space="preserve"> </w:t>
      </w:r>
      <w:r w:rsidR="00C3285A">
        <w:rPr>
          <w:lang w:eastAsia="zh-CN"/>
        </w:rPr>
        <w:t xml:space="preserve">We currently do not see a need to have </w:t>
      </w:r>
      <w:r w:rsidR="00843A12" w:rsidRPr="005041D3">
        <w:rPr>
          <w:lang w:eastAsia="zh-CN"/>
        </w:rPr>
        <w:t xml:space="preserve">multiple configurations for the same use case </w:t>
      </w:r>
      <w:r w:rsidR="00C3285A">
        <w:rPr>
          <w:lang w:eastAsia="zh-CN"/>
        </w:rPr>
        <w:t>simultaneously at a single UE</w:t>
      </w:r>
      <w:r w:rsidR="00843A12" w:rsidRPr="005041D3">
        <w:rPr>
          <w:lang w:eastAsia="zh-CN"/>
        </w:rPr>
        <w:t>.</w:t>
      </w:r>
      <w:r w:rsidR="00843A12">
        <w:rPr>
          <w:lang w:eastAsia="zh-CN"/>
        </w:rPr>
        <w:t xml:space="preserve"> </w:t>
      </w:r>
    </w:p>
    <w:p w14:paraId="0C5059E0" w14:textId="7A2360DE" w:rsidR="00843A12" w:rsidRDefault="00843A12" w:rsidP="00843A12">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sidR="00CC4B7F">
        <w:rPr>
          <w:b/>
          <w:lang w:eastAsia="zh-CN"/>
        </w:rPr>
        <w:t>1</w:t>
      </w:r>
      <w:r w:rsidR="003D0138">
        <w:rPr>
          <w:b/>
          <w:lang w:eastAsia="zh-CN"/>
        </w:rPr>
        <w:t>1</w:t>
      </w:r>
      <w:r w:rsidRPr="00E4799C">
        <w:rPr>
          <w:b/>
          <w:lang w:eastAsia="zh-CN"/>
        </w:rPr>
        <w:t xml:space="preserve">: </w:t>
      </w:r>
      <w:bookmarkStart w:id="5" w:name="_Hlk178501369"/>
      <w:r>
        <w:rPr>
          <w:b/>
          <w:lang w:eastAsia="zh-CN"/>
        </w:rPr>
        <w:t>T</w:t>
      </w:r>
      <w:r w:rsidRPr="00773742">
        <w:rPr>
          <w:b/>
          <w:lang w:eastAsia="zh-CN"/>
        </w:rPr>
        <w:t xml:space="preserve">he NW can configure </w:t>
      </w:r>
      <w:r>
        <w:rPr>
          <w:b/>
          <w:lang w:eastAsia="zh-CN"/>
        </w:rPr>
        <w:t xml:space="preserve">one </w:t>
      </w:r>
      <w:r w:rsidR="001B74DA">
        <w:rPr>
          <w:b/>
          <w:lang w:eastAsia="zh-CN"/>
        </w:rPr>
        <w:t xml:space="preserve">data collection </w:t>
      </w:r>
      <w:r>
        <w:rPr>
          <w:b/>
          <w:lang w:eastAsia="zh-CN"/>
        </w:rPr>
        <w:t>configuration per use case, i.e. multiple configurations for the same use case are not supported.</w:t>
      </w:r>
      <w:bookmarkEnd w:id="5"/>
    </w:p>
    <w:p w14:paraId="01949E93" w14:textId="77777777" w:rsidR="00843A12" w:rsidRDefault="00843A12" w:rsidP="00843A12">
      <w:pPr>
        <w:overflowPunct w:val="0"/>
        <w:spacing w:before="120"/>
        <w:textAlignment w:val="baseline"/>
        <w:rPr>
          <w:lang w:eastAsia="zh-CN"/>
        </w:rPr>
      </w:pPr>
    </w:p>
    <w:p w14:paraId="17116406" w14:textId="27138903" w:rsidR="00393DAE" w:rsidRDefault="00EA7421" w:rsidP="00393DAE">
      <w:pPr>
        <w:overflowPunct w:val="0"/>
        <w:spacing w:before="120"/>
        <w:textAlignment w:val="baseline"/>
        <w:rPr>
          <w:lang w:eastAsia="zh-CN"/>
        </w:rPr>
      </w:pPr>
      <w:r>
        <w:rPr>
          <w:lang w:eastAsia="zh-CN"/>
        </w:rPr>
        <w:t>Regarding</w:t>
      </w:r>
      <w:r w:rsidR="00843A12">
        <w:rPr>
          <w:lang w:eastAsia="zh-CN"/>
        </w:rPr>
        <w:t xml:space="preserve"> whether dynamic activation/deactivation </w:t>
      </w:r>
      <w:r w:rsidR="00BA5B81">
        <w:rPr>
          <w:lang w:eastAsia="zh-CN"/>
        </w:rPr>
        <w:t xml:space="preserve">of data collection </w:t>
      </w:r>
      <w:r w:rsidR="00843A12">
        <w:rPr>
          <w:lang w:eastAsia="zh-CN"/>
        </w:rPr>
        <w:t xml:space="preserve">should be supported. Since we do not believe multiple configurations for the same use case are needed, then also dynamic activation/deactivation is not required. Even when multiple configurations per use case would be supported, dynamic activation/deactivation is still not </w:t>
      </w:r>
      <w:r w:rsidR="00092506">
        <w:rPr>
          <w:lang w:eastAsia="zh-CN"/>
        </w:rPr>
        <w:t xml:space="preserve">needed </w:t>
      </w:r>
      <w:r w:rsidR="00843A12">
        <w:rPr>
          <w:lang w:eastAsia="zh-CN"/>
        </w:rPr>
        <w:t xml:space="preserve">in our view. </w:t>
      </w:r>
      <w:r w:rsidR="00092506">
        <w:rPr>
          <w:lang w:eastAsia="zh-CN"/>
        </w:rPr>
        <w:t xml:space="preserve">Data collection for model training is normally a continuous process and it is unclear what the purpose would be of activating and deactivating it dynamically. If the network no longer requires more data from the UE for a certain data collection configuration, the network may simply </w:t>
      </w:r>
      <w:r w:rsidR="00AB2AD9">
        <w:rPr>
          <w:lang w:eastAsia="zh-CN"/>
        </w:rPr>
        <w:t>d</w:t>
      </w:r>
      <w:r w:rsidR="00092506">
        <w:rPr>
          <w:lang w:eastAsia="zh-CN"/>
        </w:rPr>
        <w:t>e</w:t>
      </w:r>
      <w:r w:rsidR="00F65F89">
        <w:rPr>
          <w:lang w:eastAsia="zh-CN"/>
        </w:rPr>
        <w:t>-</w:t>
      </w:r>
      <w:r w:rsidR="00092506">
        <w:rPr>
          <w:lang w:eastAsia="zh-CN"/>
        </w:rPr>
        <w:t xml:space="preserve">configure the </w:t>
      </w:r>
      <w:r w:rsidR="00AB2AD9">
        <w:rPr>
          <w:lang w:eastAsia="zh-CN"/>
        </w:rPr>
        <w:t>data collection configuration</w:t>
      </w:r>
      <w:r w:rsidR="00092506">
        <w:rPr>
          <w:lang w:eastAsia="zh-CN"/>
        </w:rPr>
        <w:t xml:space="preserve"> using RRC signaling.</w:t>
      </w:r>
      <w:r w:rsidR="00393DAE">
        <w:rPr>
          <w:lang w:eastAsia="zh-CN"/>
        </w:rPr>
        <w:t xml:space="preserve"> Another potential reason to have dynamic activation/deactivation would be to allow the network to rely on semi-persistent CSI resources for data collection. Related to this, RAN2 made the following agreement during RAN2#128:</w:t>
      </w:r>
    </w:p>
    <w:tbl>
      <w:tblPr>
        <w:tblStyle w:val="TableGrid"/>
        <w:tblW w:w="0" w:type="auto"/>
        <w:tblLook w:val="04A0" w:firstRow="1" w:lastRow="0" w:firstColumn="1" w:lastColumn="0" w:noHBand="0" w:noVBand="1"/>
      </w:tblPr>
      <w:tblGrid>
        <w:gridCol w:w="9307"/>
      </w:tblGrid>
      <w:tr w:rsidR="00393DAE" w14:paraId="034537D6" w14:textId="77777777" w:rsidTr="000D6B23">
        <w:tc>
          <w:tcPr>
            <w:tcW w:w="9307" w:type="dxa"/>
          </w:tcPr>
          <w:p w14:paraId="1136ED95" w14:textId="77777777" w:rsidR="00393DAE" w:rsidRDefault="00393DAE" w:rsidP="000D6B23">
            <w:pPr>
              <w:overflowPunct w:val="0"/>
              <w:spacing w:before="120"/>
              <w:textAlignment w:val="baseline"/>
              <w:rPr>
                <w:lang w:eastAsia="zh-CN"/>
              </w:rPr>
            </w:pPr>
            <w:r w:rsidRPr="00393DAE">
              <w:rPr>
                <w:lang w:eastAsia="zh-CN"/>
              </w:rPr>
              <w:t xml:space="preserve">2. Measurements on aperiodic CSI resources are not reported for NW sided data collection.   </w:t>
            </w:r>
          </w:p>
        </w:tc>
      </w:tr>
    </w:tbl>
    <w:p w14:paraId="4DC198D8" w14:textId="31B394F3" w:rsidR="00393DAE" w:rsidRDefault="00393DAE" w:rsidP="00393DAE">
      <w:pPr>
        <w:overflowPunct w:val="0"/>
        <w:spacing w:before="120"/>
        <w:textAlignment w:val="baseline"/>
        <w:rPr>
          <w:lang w:eastAsia="zh-CN"/>
        </w:rPr>
      </w:pPr>
      <w:r>
        <w:rPr>
          <w:lang w:eastAsia="zh-CN"/>
        </w:rPr>
        <w:t>Similarly, we do not see a reason to rely on semi-persistent resources and believe periodic CSI resources fit data collection purpose best. Based on the above consideration, we propose the following:</w:t>
      </w:r>
    </w:p>
    <w:p w14:paraId="79364475" w14:textId="7C7873D7" w:rsidR="004E4045" w:rsidRDefault="00393DAE" w:rsidP="00843A12">
      <w:pPr>
        <w:overflowPunct w:val="0"/>
        <w:spacing w:before="120"/>
        <w:textAlignment w:val="baseline"/>
        <w:rPr>
          <w:b/>
          <w:lang w:eastAsia="zh-CN"/>
        </w:rPr>
      </w:pPr>
      <w:r>
        <w:rPr>
          <w:b/>
          <w:lang w:eastAsia="zh-CN"/>
        </w:rPr>
        <w:t xml:space="preserve">Proposal </w:t>
      </w:r>
      <w:r w:rsidR="00CC4B7F">
        <w:rPr>
          <w:b/>
          <w:lang w:eastAsia="zh-CN"/>
        </w:rPr>
        <w:t>1</w:t>
      </w:r>
      <w:r w:rsidR="003D0138">
        <w:rPr>
          <w:b/>
          <w:lang w:eastAsia="zh-CN"/>
        </w:rPr>
        <w:t>2</w:t>
      </w:r>
      <w:r>
        <w:rPr>
          <w:b/>
          <w:lang w:eastAsia="zh-CN"/>
        </w:rPr>
        <w:t>: Only periodic CSI resources are used for NW sided data collection, i.e. neither aperiodic nor semi-persistent CSI resources are supported for this purpose.</w:t>
      </w:r>
    </w:p>
    <w:p w14:paraId="0FB098E6" w14:textId="18F9FA31" w:rsidR="000878D9" w:rsidRDefault="000878D9" w:rsidP="000878D9">
      <w:pPr>
        <w:overflowPunct w:val="0"/>
        <w:spacing w:before="120"/>
        <w:textAlignment w:val="baseline"/>
        <w:rPr>
          <w:lang w:eastAsia="zh-CN"/>
        </w:rPr>
      </w:pPr>
      <w:r w:rsidRPr="00F61625">
        <w:rPr>
          <w:lang w:eastAsia="zh-CN"/>
        </w:rPr>
        <w:t xml:space="preserve">There is an FFS </w:t>
      </w:r>
      <w:r>
        <w:rPr>
          <w:lang w:eastAsia="zh-CN"/>
        </w:rPr>
        <w:t>in the running CR about whether</w:t>
      </w:r>
      <w:r w:rsidRPr="00F61625">
        <w:rPr>
          <w:lang w:eastAsia="zh-CN"/>
        </w:rPr>
        <w:t xml:space="preserve"> periodicity of the logging </w:t>
      </w:r>
      <w:r>
        <w:rPr>
          <w:lang w:eastAsia="zh-CN"/>
        </w:rPr>
        <w:t>should be</w:t>
      </w:r>
      <w:r w:rsidRPr="00F61625">
        <w:rPr>
          <w:lang w:eastAsia="zh-CN"/>
        </w:rPr>
        <w:t xml:space="preserve"> configurable</w:t>
      </w:r>
      <w:r>
        <w:rPr>
          <w:lang w:eastAsia="zh-CN"/>
        </w:rPr>
        <w:t xml:space="preserve"> as follow</w:t>
      </w:r>
      <w:r>
        <w:rPr>
          <w:lang w:eastAsia="zh-CN"/>
        </w:rPr>
        <w:t>s</w:t>
      </w:r>
      <w:r>
        <w:rPr>
          <w:lang w:eastAsia="zh-CN"/>
        </w:rPr>
        <w:t>:</w:t>
      </w:r>
    </w:p>
    <w:tbl>
      <w:tblPr>
        <w:tblStyle w:val="TableGrid"/>
        <w:tblW w:w="0" w:type="auto"/>
        <w:tblLook w:val="04A0" w:firstRow="1" w:lastRow="0" w:firstColumn="1" w:lastColumn="0" w:noHBand="0" w:noVBand="1"/>
      </w:tblPr>
      <w:tblGrid>
        <w:gridCol w:w="9307"/>
      </w:tblGrid>
      <w:tr w:rsidR="000878D9" w14:paraId="1851DA79" w14:textId="77777777" w:rsidTr="00601BAB">
        <w:tc>
          <w:tcPr>
            <w:tcW w:w="9307" w:type="dxa"/>
          </w:tcPr>
          <w:p w14:paraId="04E67637" w14:textId="77777777" w:rsidR="000878D9" w:rsidRDefault="000878D9" w:rsidP="00601BAB">
            <w:pPr>
              <w:overflowPunct w:val="0"/>
              <w:spacing w:before="120"/>
              <w:textAlignment w:val="baseline"/>
              <w:rPr>
                <w:lang w:eastAsia="zh-CN"/>
              </w:rPr>
            </w:pPr>
            <w:r>
              <w:t>Editor</w:t>
            </w:r>
            <w:r>
              <w:rPr>
                <w:rFonts w:eastAsia="MS Mincho"/>
              </w:rPr>
              <w:t>'</w:t>
            </w:r>
            <w:r>
              <w:t>s Note: FFS whether the periodicity of the logging is configurable.</w:t>
            </w:r>
          </w:p>
        </w:tc>
      </w:tr>
    </w:tbl>
    <w:p w14:paraId="17371A2B" w14:textId="216E8B69" w:rsidR="000878D9" w:rsidRDefault="000878D9" w:rsidP="000878D9">
      <w:pPr>
        <w:overflowPunct w:val="0"/>
        <w:spacing w:before="120"/>
        <w:textAlignment w:val="baseline"/>
        <w:rPr>
          <w:lang w:eastAsia="zh-CN"/>
        </w:rPr>
      </w:pPr>
      <w:r>
        <w:rPr>
          <w:lang w:eastAsia="zh-CN"/>
        </w:rPr>
        <w:t xml:space="preserve">It should be noted that </w:t>
      </w:r>
      <w:r w:rsidR="00C02DA2">
        <w:rPr>
          <w:lang w:eastAsia="zh-CN"/>
        </w:rPr>
        <w:t>t</w:t>
      </w:r>
      <w:r w:rsidRPr="005751BB">
        <w:rPr>
          <w:lang w:eastAsia="zh-CN"/>
        </w:rPr>
        <w:t>he UE gathers data through RS measurements, and it</w:t>
      </w:r>
      <w:r w:rsidR="00C02DA2">
        <w:rPr>
          <w:lang w:eastAsia="zh-CN"/>
        </w:rPr>
        <w:t xml:space="preserve"> is</w:t>
      </w:r>
      <w:r w:rsidRPr="005751BB">
        <w:rPr>
          <w:lang w:eastAsia="zh-CN"/>
        </w:rPr>
        <w:t xml:space="preserve"> most efficient to align the logging periodicity with the CSI resource periodicity. If the network requires data with a specific periodicity, it can configure the CSI resource accordingly</w:t>
      </w:r>
      <w:r w:rsidR="00C02DA2">
        <w:rPr>
          <w:lang w:eastAsia="zh-CN"/>
        </w:rPr>
        <w:t xml:space="preserve"> and there is no need </w:t>
      </w:r>
      <w:r w:rsidR="00C02DA2">
        <w:rPr>
          <w:lang w:eastAsia="zh-CN"/>
        </w:rPr>
        <w:t xml:space="preserve">for configuring </w:t>
      </w:r>
      <w:r w:rsidR="00C02DA2" w:rsidRPr="005751BB">
        <w:rPr>
          <w:lang w:eastAsia="zh-CN"/>
        </w:rPr>
        <w:t xml:space="preserve">logging periodicity </w:t>
      </w:r>
      <w:r w:rsidR="00C02DA2">
        <w:rPr>
          <w:lang w:eastAsia="zh-CN"/>
        </w:rPr>
        <w:t>separately.</w:t>
      </w:r>
    </w:p>
    <w:p w14:paraId="37F39EAA" w14:textId="1BE080EE" w:rsidR="000878D9" w:rsidRPr="00F61625" w:rsidRDefault="000878D9" w:rsidP="000878D9">
      <w:pPr>
        <w:overflowPunct w:val="0"/>
        <w:spacing w:before="120"/>
        <w:textAlignment w:val="baseline"/>
        <w:rPr>
          <w:b/>
          <w:lang w:eastAsia="zh-CN"/>
        </w:rPr>
      </w:pPr>
      <w:r w:rsidRPr="00F61625">
        <w:rPr>
          <w:rFonts w:hint="eastAsia"/>
          <w:b/>
          <w:lang w:eastAsia="zh-CN"/>
        </w:rPr>
        <w:t>P</w:t>
      </w:r>
      <w:r w:rsidRPr="00F61625">
        <w:rPr>
          <w:b/>
          <w:lang w:eastAsia="zh-CN"/>
        </w:rPr>
        <w:t xml:space="preserve">roposal </w:t>
      </w:r>
      <w:r w:rsidR="003D0138">
        <w:rPr>
          <w:b/>
          <w:lang w:eastAsia="zh-CN"/>
        </w:rPr>
        <w:t>13</w:t>
      </w:r>
      <w:r w:rsidRPr="00F61625">
        <w:rPr>
          <w:b/>
          <w:lang w:eastAsia="zh-CN"/>
        </w:rPr>
        <w:t xml:space="preserve">: </w:t>
      </w:r>
      <w:r w:rsidRPr="00F61625">
        <w:rPr>
          <w:b/>
        </w:rPr>
        <w:t>The</w:t>
      </w:r>
      <w:r w:rsidR="00C02DA2">
        <w:rPr>
          <w:b/>
        </w:rPr>
        <w:t xml:space="preserve">re is no need to configure logging periodicity separately, i.e. the measurements are logged according to the periodicity of the CSI resource used for data collection. </w:t>
      </w:r>
    </w:p>
    <w:p w14:paraId="3DE35676" w14:textId="03E92E83" w:rsidR="00B2235D" w:rsidRDefault="00B2235D" w:rsidP="001B1D5B">
      <w:pPr>
        <w:spacing w:before="120"/>
        <w:rPr>
          <w:lang w:eastAsia="zh-CN"/>
        </w:rPr>
      </w:pPr>
    </w:p>
    <w:p w14:paraId="666126E7" w14:textId="6B4DFF51" w:rsidR="00112B77" w:rsidRPr="0037249D" w:rsidRDefault="00112B77" w:rsidP="00112B77">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SRB for data reporting</w:t>
      </w:r>
    </w:p>
    <w:p w14:paraId="33AD7762" w14:textId="51F47200" w:rsidR="0012344C" w:rsidRDefault="0012344C" w:rsidP="001B1D5B">
      <w:pPr>
        <w:spacing w:before="120"/>
        <w:rPr>
          <w:lang w:eastAsia="zh-CN"/>
        </w:rPr>
      </w:pPr>
      <w:r>
        <w:rPr>
          <w:rFonts w:hint="eastAsia"/>
          <w:lang w:eastAsia="zh-CN"/>
        </w:rPr>
        <w:t>A</w:t>
      </w:r>
      <w:r>
        <w:rPr>
          <w:lang w:eastAsia="zh-CN"/>
        </w:rPr>
        <w:t>t RAN2#127bis meeting, it was agreed that l</w:t>
      </w:r>
      <w:r w:rsidRPr="0012344C">
        <w:rPr>
          <w:lang w:eastAsia="zh-CN"/>
        </w:rPr>
        <w:t>ow priority SRB will be used</w:t>
      </w:r>
      <w:r>
        <w:rPr>
          <w:lang w:eastAsia="zh-CN"/>
        </w:rPr>
        <w:t xml:space="preserve"> and whether to use </w:t>
      </w:r>
      <w:r w:rsidRPr="0012344C">
        <w:rPr>
          <w:lang w:eastAsia="zh-CN"/>
        </w:rPr>
        <w:t xml:space="preserve">new SRB or </w:t>
      </w:r>
      <w:r>
        <w:rPr>
          <w:lang w:eastAsia="zh-CN"/>
        </w:rPr>
        <w:t xml:space="preserve">existing </w:t>
      </w:r>
      <w:r w:rsidRPr="0012344C">
        <w:rPr>
          <w:lang w:eastAsia="zh-CN"/>
        </w:rPr>
        <w:t>SRB4</w:t>
      </w:r>
      <w:r>
        <w:rPr>
          <w:lang w:eastAsia="zh-CN"/>
        </w:rPr>
        <w:t xml:space="preserve"> will be further discussed.</w:t>
      </w:r>
    </w:p>
    <w:p w14:paraId="125675D0" w14:textId="77777777" w:rsidR="00817512" w:rsidRDefault="00992B10" w:rsidP="001B1D5B">
      <w:pPr>
        <w:spacing w:before="120"/>
        <w:rPr>
          <w:lang w:eastAsia="zh-CN"/>
        </w:rPr>
      </w:pPr>
      <w:r>
        <w:rPr>
          <w:lang w:eastAsia="zh-CN"/>
        </w:rPr>
        <w:t xml:space="preserve">The feature of </w:t>
      </w:r>
      <w:r>
        <w:rPr>
          <w:rFonts w:hint="eastAsia"/>
          <w:lang w:eastAsia="zh-CN"/>
        </w:rPr>
        <w:t>N</w:t>
      </w:r>
      <w:r>
        <w:rPr>
          <w:lang w:eastAsia="zh-CN"/>
        </w:rPr>
        <w:t xml:space="preserve">R </w:t>
      </w:r>
      <w:proofErr w:type="spellStart"/>
      <w:r>
        <w:rPr>
          <w:lang w:eastAsia="zh-CN"/>
        </w:rPr>
        <w:t>QoE</w:t>
      </w:r>
      <w:proofErr w:type="spellEnd"/>
      <w:r>
        <w:rPr>
          <w:lang w:eastAsia="zh-CN"/>
        </w:rPr>
        <w:t xml:space="preserve"> measurement reporting was introduced since Rel-17</w:t>
      </w:r>
      <w:r w:rsidR="005B2DD7">
        <w:rPr>
          <w:lang w:eastAsia="zh-CN"/>
        </w:rPr>
        <w:t xml:space="preserve">. RRC messages containing the </w:t>
      </w:r>
      <w:proofErr w:type="spellStart"/>
      <w:r w:rsidR="005B2DD7">
        <w:rPr>
          <w:lang w:eastAsia="zh-CN"/>
        </w:rPr>
        <w:t>QoE</w:t>
      </w:r>
      <w:proofErr w:type="spellEnd"/>
      <w:r w:rsidR="005B2DD7">
        <w:rPr>
          <w:lang w:eastAsia="zh-CN"/>
        </w:rPr>
        <w:t xml:space="preserve"> reports (generated in UE application layer) may be quite large, and then it may lead to frequent RRC message transmission in </w:t>
      </w:r>
      <w:proofErr w:type="spellStart"/>
      <w:r w:rsidR="005B2DD7">
        <w:rPr>
          <w:lang w:eastAsia="zh-CN"/>
        </w:rPr>
        <w:t>Uu</w:t>
      </w:r>
      <w:proofErr w:type="spellEnd"/>
      <w:r w:rsidR="005B2DD7">
        <w:rPr>
          <w:lang w:eastAsia="zh-CN"/>
        </w:rPr>
        <w:t xml:space="preserve"> interface. In LTE Rel-15, a separate SRB4 was introduced, and the network is able to configure SRB4 to a different logical channel group with the lowest priority among SRBs and DRBs.</w:t>
      </w:r>
      <w:r w:rsidR="00814D23">
        <w:rPr>
          <w:lang w:eastAsia="zh-CN"/>
        </w:rPr>
        <w:t xml:space="preserve"> For NR </w:t>
      </w:r>
      <w:proofErr w:type="spellStart"/>
      <w:r w:rsidR="00814D23">
        <w:rPr>
          <w:lang w:eastAsia="zh-CN"/>
        </w:rPr>
        <w:t>QoE</w:t>
      </w:r>
      <w:proofErr w:type="spellEnd"/>
      <w:r w:rsidR="00814D23">
        <w:rPr>
          <w:lang w:eastAsia="zh-CN"/>
        </w:rPr>
        <w:t>, SRB4 was also introduced for the same purpose.</w:t>
      </w:r>
    </w:p>
    <w:p w14:paraId="29C64809" w14:textId="141B6F26" w:rsidR="00992B10" w:rsidRDefault="004F5DDA" w:rsidP="001B1D5B">
      <w:pPr>
        <w:spacing w:before="120"/>
        <w:rPr>
          <w:lang w:eastAsia="zh-CN"/>
        </w:rPr>
      </w:pPr>
      <w:r>
        <w:rPr>
          <w:lang w:eastAsia="zh-CN"/>
        </w:rPr>
        <w:t>For SRB4,</w:t>
      </w:r>
      <w:r w:rsidR="002C599D">
        <w:rPr>
          <w:lang w:eastAsia="zh-CN"/>
        </w:rPr>
        <w:t xml:space="preserve"> currently it is mainly for </w:t>
      </w:r>
      <w:proofErr w:type="spellStart"/>
      <w:r w:rsidR="002C599D">
        <w:rPr>
          <w:lang w:eastAsia="zh-CN"/>
        </w:rPr>
        <w:t>QoE</w:t>
      </w:r>
      <w:proofErr w:type="spellEnd"/>
      <w:r w:rsidR="002C599D">
        <w:rPr>
          <w:lang w:eastAsia="zh-CN"/>
        </w:rPr>
        <w:t xml:space="preserve"> reporting. If SRB4 is also supported for </w:t>
      </w:r>
      <w:r w:rsidR="00C16EEB" w:rsidRPr="00C16EEB">
        <w:rPr>
          <w:lang w:eastAsia="zh-CN"/>
        </w:rPr>
        <w:t xml:space="preserve">NW-sided data </w:t>
      </w:r>
      <w:r w:rsidR="00C16EEB">
        <w:rPr>
          <w:lang w:eastAsia="zh-CN"/>
        </w:rPr>
        <w:t>reporting, our analysis is shown as below:</w:t>
      </w:r>
    </w:p>
    <w:p w14:paraId="7B83B521" w14:textId="77184CB6" w:rsidR="000B2960" w:rsidRDefault="000B2960" w:rsidP="00F32D2E">
      <w:pPr>
        <w:pStyle w:val="ListParagraph"/>
        <w:numPr>
          <w:ilvl w:val="0"/>
          <w:numId w:val="4"/>
        </w:numPr>
        <w:spacing w:before="120"/>
        <w:ind w:firstLineChars="0"/>
        <w:rPr>
          <w:lang w:eastAsia="zh-CN"/>
        </w:rPr>
      </w:pPr>
      <w:r>
        <w:rPr>
          <w:rFonts w:hint="eastAsia"/>
          <w:lang w:eastAsia="zh-CN"/>
        </w:rPr>
        <w:t>P</w:t>
      </w:r>
      <w:r>
        <w:rPr>
          <w:lang w:eastAsia="zh-CN"/>
        </w:rPr>
        <w:t xml:space="preserve">ros: </w:t>
      </w:r>
      <w:r w:rsidR="001C60BE">
        <w:rPr>
          <w:lang w:eastAsia="zh-CN"/>
        </w:rPr>
        <w:t xml:space="preserve"> very few specification impacts</w:t>
      </w:r>
    </w:p>
    <w:p w14:paraId="27DEBC8B" w14:textId="5409CCE5" w:rsidR="001C60BE" w:rsidRDefault="001C60BE" w:rsidP="00F32D2E">
      <w:pPr>
        <w:pStyle w:val="ListParagraph"/>
        <w:numPr>
          <w:ilvl w:val="0"/>
          <w:numId w:val="4"/>
        </w:numPr>
        <w:spacing w:before="120"/>
        <w:ind w:firstLineChars="0"/>
        <w:rPr>
          <w:lang w:eastAsia="zh-CN"/>
        </w:rPr>
      </w:pPr>
      <w:r>
        <w:rPr>
          <w:rFonts w:hint="eastAsia"/>
          <w:lang w:eastAsia="zh-CN"/>
        </w:rPr>
        <w:lastRenderedPageBreak/>
        <w:t>C</w:t>
      </w:r>
      <w:r>
        <w:rPr>
          <w:lang w:eastAsia="zh-CN"/>
        </w:rPr>
        <w:t xml:space="preserve">ons: </w:t>
      </w:r>
      <w:r w:rsidR="0099188F">
        <w:rPr>
          <w:lang w:eastAsia="zh-CN"/>
        </w:rPr>
        <w:t xml:space="preserve"> if both </w:t>
      </w:r>
      <w:proofErr w:type="spellStart"/>
      <w:r w:rsidR="0099188F">
        <w:rPr>
          <w:lang w:eastAsia="zh-CN"/>
        </w:rPr>
        <w:t>QoE</w:t>
      </w:r>
      <w:proofErr w:type="spellEnd"/>
      <w:r w:rsidR="0099188F">
        <w:rPr>
          <w:lang w:eastAsia="zh-CN"/>
        </w:rPr>
        <w:t xml:space="preserve"> reporting and NW-sided data reporting are enabled at the same time, t</w:t>
      </w:r>
      <w:r w:rsidR="0099188F" w:rsidRPr="0099188F">
        <w:rPr>
          <w:lang w:eastAsia="zh-CN"/>
        </w:rPr>
        <w:t>here is still competition between the two types of reports, which results in more latency</w:t>
      </w:r>
      <w:r w:rsidR="00825593">
        <w:rPr>
          <w:lang w:eastAsia="zh-CN"/>
        </w:rPr>
        <w:t xml:space="preserve">. Furthermore, there </w:t>
      </w:r>
      <w:r w:rsidR="00825593">
        <w:t xml:space="preserve">are some UE actions specified in relation to </w:t>
      </w:r>
      <w:proofErr w:type="spellStart"/>
      <w:r w:rsidR="00825593">
        <w:t>QoE</w:t>
      </w:r>
      <w:proofErr w:type="spellEnd"/>
      <w:r w:rsidR="00825593">
        <w:t xml:space="preserve"> based on whether SRB4 is configured or not, so this may cause some misinterpretations, e.g. when the NW wants to use SRB4 for AI, but the UE performs some actions related to </w:t>
      </w:r>
      <w:proofErr w:type="spellStart"/>
      <w:r w:rsidR="00825593">
        <w:t>QoE</w:t>
      </w:r>
      <w:proofErr w:type="spellEnd"/>
      <w:r w:rsidR="00825593">
        <w:t>.</w:t>
      </w:r>
    </w:p>
    <w:p w14:paraId="76BB9DA5" w14:textId="65612CA0" w:rsidR="0012344C" w:rsidRDefault="0012344C" w:rsidP="001B1D5B">
      <w:pPr>
        <w:spacing w:before="120"/>
        <w:rPr>
          <w:lang w:eastAsia="zh-CN"/>
        </w:rPr>
      </w:pPr>
    </w:p>
    <w:p w14:paraId="5BF9D189" w14:textId="4A8D227A" w:rsidR="0099188F" w:rsidRDefault="009E28A3" w:rsidP="001B1D5B">
      <w:pPr>
        <w:spacing w:before="120"/>
        <w:rPr>
          <w:lang w:eastAsia="zh-CN"/>
        </w:rPr>
      </w:pPr>
      <w:r>
        <w:rPr>
          <w:rFonts w:hint="eastAsia"/>
          <w:lang w:eastAsia="zh-CN"/>
        </w:rPr>
        <w:t>F</w:t>
      </w:r>
      <w:r>
        <w:rPr>
          <w:lang w:eastAsia="zh-CN"/>
        </w:rPr>
        <w:t xml:space="preserve">or new SRB approach, </w:t>
      </w:r>
      <w:r w:rsidR="008C1C23">
        <w:rPr>
          <w:lang w:eastAsia="zh-CN"/>
        </w:rPr>
        <w:t xml:space="preserve">it </w:t>
      </w:r>
      <w:r w:rsidR="00825593">
        <w:rPr>
          <w:lang w:eastAsia="zh-CN"/>
        </w:rPr>
        <w:t xml:space="preserve">can </w:t>
      </w:r>
      <w:r w:rsidR="008C1C23">
        <w:rPr>
          <w:lang w:eastAsia="zh-CN"/>
        </w:rPr>
        <w:t>follow the principle of SRB4</w:t>
      </w:r>
      <w:r w:rsidR="00825593">
        <w:rPr>
          <w:lang w:eastAsia="zh-CN"/>
        </w:rPr>
        <w:t xml:space="preserve"> where</w:t>
      </w:r>
      <w:r w:rsidR="008C1C23">
        <w:rPr>
          <w:lang w:eastAsia="zh-CN"/>
        </w:rPr>
        <w:t xml:space="preserve"> the </w:t>
      </w:r>
      <w:r w:rsidR="00825593">
        <w:rPr>
          <w:lang w:eastAsia="zh-CN"/>
        </w:rPr>
        <w:t xml:space="preserve">LCH </w:t>
      </w:r>
      <w:r w:rsidR="008C1C23">
        <w:rPr>
          <w:lang w:eastAsia="zh-CN"/>
        </w:rPr>
        <w:t>priority of the new SRB is configurable. Our analysis is shown as below:</w:t>
      </w:r>
    </w:p>
    <w:p w14:paraId="5F71EE65" w14:textId="1813A218" w:rsidR="008C1C23" w:rsidRDefault="008C1C23" w:rsidP="00F32D2E">
      <w:pPr>
        <w:pStyle w:val="ListParagraph"/>
        <w:numPr>
          <w:ilvl w:val="0"/>
          <w:numId w:val="4"/>
        </w:numPr>
        <w:spacing w:before="120"/>
        <w:ind w:firstLineChars="0"/>
        <w:rPr>
          <w:lang w:eastAsia="zh-CN"/>
        </w:rPr>
      </w:pPr>
      <w:r>
        <w:rPr>
          <w:rFonts w:hint="eastAsia"/>
          <w:lang w:eastAsia="zh-CN"/>
        </w:rPr>
        <w:t>P</w:t>
      </w:r>
      <w:r>
        <w:rPr>
          <w:lang w:eastAsia="zh-CN"/>
        </w:rPr>
        <w:t>ros:  only NW-sided data is transmitted via the new SRB, s</w:t>
      </w:r>
      <w:r w:rsidRPr="008C1C23">
        <w:rPr>
          <w:lang w:eastAsia="zh-CN"/>
        </w:rPr>
        <w:t>o it avoids competition with other reports</w:t>
      </w:r>
      <w:r w:rsidR="00825593">
        <w:rPr>
          <w:lang w:eastAsia="zh-CN"/>
        </w:rPr>
        <w:t>. It also avoids potential issues with AIML/</w:t>
      </w:r>
      <w:proofErr w:type="spellStart"/>
      <w:r w:rsidR="00825593">
        <w:rPr>
          <w:lang w:eastAsia="zh-CN"/>
        </w:rPr>
        <w:t>QoE</w:t>
      </w:r>
      <w:proofErr w:type="spellEnd"/>
      <w:r w:rsidR="00825593">
        <w:rPr>
          <w:lang w:eastAsia="zh-CN"/>
        </w:rPr>
        <w:t xml:space="preserve"> feature interworking, as mentioned above.</w:t>
      </w:r>
    </w:p>
    <w:p w14:paraId="30D38005" w14:textId="3A7EB0D9" w:rsidR="008C1C23" w:rsidRDefault="008C1C23" w:rsidP="00F32D2E">
      <w:pPr>
        <w:pStyle w:val="ListParagraph"/>
        <w:numPr>
          <w:ilvl w:val="0"/>
          <w:numId w:val="4"/>
        </w:numPr>
        <w:spacing w:before="120"/>
        <w:ind w:firstLineChars="0"/>
        <w:rPr>
          <w:lang w:eastAsia="zh-CN"/>
        </w:rPr>
      </w:pPr>
      <w:r>
        <w:rPr>
          <w:rFonts w:hint="eastAsia"/>
          <w:lang w:eastAsia="zh-CN"/>
        </w:rPr>
        <w:t>C</w:t>
      </w:r>
      <w:r>
        <w:rPr>
          <w:lang w:eastAsia="zh-CN"/>
        </w:rPr>
        <w:t>ons: some specification impacts</w:t>
      </w:r>
    </w:p>
    <w:p w14:paraId="5108CB96" w14:textId="6E0A5D33" w:rsidR="008C1C23" w:rsidRDefault="008C1C23" w:rsidP="001B1D5B">
      <w:pPr>
        <w:spacing w:before="120"/>
        <w:rPr>
          <w:lang w:eastAsia="zh-CN"/>
        </w:rPr>
      </w:pPr>
    </w:p>
    <w:p w14:paraId="1EA671DA" w14:textId="7E45704E" w:rsidR="00AE69A0" w:rsidRDefault="00AB2087" w:rsidP="001B1D5B">
      <w:pPr>
        <w:spacing w:before="120"/>
        <w:rPr>
          <w:lang w:eastAsia="zh-CN"/>
        </w:rPr>
      </w:pPr>
      <w:r>
        <w:rPr>
          <w:lang w:eastAsia="zh-CN"/>
        </w:rPr>
        <w:t xml:space="preserve">In the future, there may be more use cases for NW-sided data reporting, and the requirements may be </w:t>
      </w:r>
      <w:r w:rsidR="001D20A6">
        <w:rPr>
          <w:lang w:eastAsia="zh-CN"/>
        </w:rPr>
        <w:t xml:space="preserve">different from </w:t>
      </w:r>
      <w:proofErr w:type="spellStart"/>
      <w:r w:rsidR="001D20A6">
        <w:rPr>
          <w:lang w:eastAsia="zh-CN"/>
        </w:rPr>
        <w:t>QoE</w:t>
      </w:r>
      <w:proofErr w:type="spellEnd"/>
      <w:r w:rsidR="001D20A6">
        <w:rPr>
          <w:lang w:eastAsia="zh-CN"/>
        </w:rPr>
        <w:t xml:space="preserve"> reporting. In this case, we think new SRB approach may be better and it has b</w:t>
      </w:r>
      <w:r w:rsidR="001D20A6" w:rsidRPr="001D20A6">
        <w:rPr>
          <w:lang w:eastAsia="zh-CN"/>
        </w:rPr>
        <w:t>etter scalability</w:t>
      </w:r>
      <w:r w:rsidR="00E01D3B">
        <w:rPr>
          <w:lang w:eastAsia="zh-CN"/>
        </w:rPr>
        <w:t xml:space="preserve"> and backwards/forwards compatibility</w:t>
      </w:r>
      <w:r w:rsidR="001D20A6">
        <w:rPr>
          <w:lang w:eastAsia="zh-CN"/>
        </w:rPr>
        <w:t>.</w:t>
      </w:r>
    </w:p>
    <w:p w14:paraId="0F8AE9A2" w14:textId="5E8744EB" w:rsidR="001D20A6" w:rsidRDefault="007F344E" w:rsidP="001B1D5B">
      <w:pPr>
        <w:spacing w:before="120"/>
        <w:rPr>
          <w:b/>
          <w:lang w:eastAsia="zh-CN"/>
        </w:rPr>
      </w:pPr>
      <w:r w:rsidRPr="001B33F2">
        <w:rPr>
          <w:rFonts w:hint="eastAsia"/>
          <w:b/>
          <w:lang w:eastAsia="zh-CN"/>
        </w:rPr>
        <w:t>P</w:t>
      </w:r>
      <w:r w:rsidRPr="001B33F2">
        <w:rPr>
          <w:b/>
          <w:lang w:eastAsia="zh-CN"/>
        </w:rPr>
        <w:t xml:space="preserve">roposal </w:t>
      </w:r>
      <w:r w:rsidR="00580234">
        <w:rPr>
          <w:b/>
          <w:lang w:eastAsia="zh-CN"/>
        </w:rPr>
        <w:t>1</w:t>
      </w:r>
      <w:r w:rsidR="00CC4B7F">
        <w:rPr>
          <w:b/>
          <w:lang w:eastAsia="zh-CN"/>
        </w:rPr>
        <w:t>4</w:t>
      </w:r>
      <w:r w:rsidRPr="001B33F2">
        <w:rPr>
          <w:b/>
          <w:lang w:eastAsia="zh-CN"/>
        </w:rPr>
        <w:t>:</w:t>
      </w:r>
      <w:r w:rsidRPr="007E1AAE">
        <w:rPr>
          <w:lang w:eastAsia="zh-CN"/>
        </w:rPr>
        <w:t xml:space="preserve"> </w:t>
      </w:r>
      <w:r>
        <w:rPr>
          <w:b/>
          <w:lang w:eastAsia="zh-CN"/>
        </w:rPr>
        <w:t xml:space="preserve">RAN2 to </w:t>
      </w:r>
      <w:r w:rsidR="00825593">
        <w:rPr>
          <w:b/>
          <w:lang w:eastAsia="zh-CN"/>
        </w:rPr>
        <w:t xml:space="preserve">adopt a </w:t>
      </w:r>
      <w:r w:rsidR="008A1E62">
        <w:rPr>
          <w:b/>
          <w:lang w:eastAsia="zh-CN"/>
        </w:rPr>
        <w:t>new SRB for NW-sided data reporting</w:t>
      </w:r>
      <w:r w:rsidR="00B40172">
        <w:rPr>
          <w:b/>
          <w:lang w:eastAsia="zh-CN"/>
        </w:rPr>
        <w:t xml:space="preserve"> with a configurable priority</w:t>
      </w:r>
      <w:r w:rsidRPr="007E1AAE">
        <w:rPr>
          <w:b/>
          <w:lang w:eastAsia="zh-CN"/>
        </w:rPr>
        <w:t>.</w:t>
      </w:r>
    </w:p>
    <w:p w14:paraId="47CDCCD5" w14:textId="77777777" w:rsidR="00667A41" w:rsidRPr="00667A41" w:rsidRDefault="00667A41" w:rsidP="001B1D5B">
      <w:pPr>
        <w:spacing w:before="120"/>
        <w:rPr>
          <w:lang w:eastAsia="zh-CN"/>
        </w:rPr>
      </w:pPr>
    </w:p>
    <w:p w14:paraId="61665EBC" w14:textId="29F44CE7" w:rsidR="002F6864" w:rsidRPr="00226F9D" w:rsidRDefault="00316D26" w:rsidP="001B1D5B">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Collected d</w:t>
      </w:r>
      <w:r w:rsidR="00433D1B">
        <w:rPr>
          <w:rFonts w:ascii="Arial" w:eastAsia="Times New Roman" w:hAnsi="Arial"/>
          <w:b w:val="0"/>
          <w:bCs w:val="0"/>
          <w:sz w:val="28"/>
          <w:szCs w:val="20"/>
          <w:lang w:eastAsia="en-GB"/>
        </w:rPr>
        <w:t>ata handling during handover and state transitions</w:t>
      </w:r>
    </w:p>
    <w:p w14:paraId="67E8BB2A" w14:textId="6CC7663E" w:rsidR="00112B77" w:rsidRDefault="00316D26" w:rsidP="001B1D5B">
      <w:pPr>
        <w:spacing w:before="120"/>
        <w:rPr>
          <w:lang w:eastAsia="zh-CN"/>
        </w:rPr>
      </w:pPr>
      <w:r>
        <w:rPr>
          <w:lang w:eastAsia="zh-CN"/>
        </w:rPr>
        <w:t>It may happen that w</w:t>
      </w:r>
      <w:r w:rsidR="00D63E45">
        <w:rPr>
          <w:lang w:eastAsia="zh-CN"/>
        </w:rPr>
        <w:t>hile the UE is collecting the data</w:t>
      </w:r>
      <w:r w:rsidR="008005DA">
        <w:rPr>
          <w:lang w:eastAsia="zh-CN"/>
        </w:rPr>
        <w:t xml:space="preserve">, a handover needs to be performed. In such case, the source </w:t>
      </w:r>
      <w:proofErr w:type="spellStart"/>
      <w:r w:rsidR="008005DA">
        <w:rPr>
          <w:lang w:eastAsia="zh-CN"/>
        </w:rPr>
        <w:t>gNB</w:t>
      </w:r>
      <w:proofErr w:type="spellEnd"/>
      <w:r w:rsidR="008005DA">
        <w:rPr>
          <w:lang w:eastAsia="zh-CN"/>
        </w:rPr>
        <w:t xml:space="preserve"> may not have time to fetch the collected data from the UE as delaying a handover procedure may lead to a handover failure.</w:t>
      </w:r>
    </w:p>
    <w:p w14:paraId="1440C4DA" w14:textId="726D1BD9" w:rsidR="008005DA" w:rsidRDefault="008005DA" w:rsidP="001B1D5B">
      <w:pPr>
        <w:spacing w:before="120"/>
        <w:rPr>
          <w:b/>
          <w:lang w:eastAsia="zh-CN"/>
        </w:rPr>
      </w:pPr>
      <w:r>
        <w:rPr>
          <w:b/>
          <w:lang w:eastAsia="zh-CN"/>
        </w:rPr>
        <w:t xml:space="preserve">Observation 3: </w:t>
      </w:r>
      <w:r w:rsidR="00AC24ED">
        <w:rPr>
          <w:b/>
          <w:lang w:eastAsia="zh-CN"/>
        </w:rPr>
        <w:t>When a handover needs to be performed, t</w:t>
      </w:r>
      <w:r>
        <w:rPr>
          <w:b/>
          <w:lang w:eastAsia="zh-CN"/>
        </w:rPr>
        <w:t xml:space="preserve">he source </w:t>
      </w:r>
      <w:proofErr w:type="spellStart"/>
      <w:r>
        <w:rPr>
          <w:b/>
          <w:lang w:eastAsia="zh-CN"/>
        </w:rPr>
        <w:t>gNB</w:t>
      </w:r>
      <w:proofErr w:type="spellEnd"/>
      <w:r>
        <w:rPr>
          <w:b/>
          <w:lang w:eastAsia="zh-CN"/>
        </w:rPr>
        <w:t xml:space="preserve"> </w:t>
      </w:r>
      <w:r w:rsidRPr="008005DA">
        <w:rPr>
          <w:b/>
          <w:lang w:eastAsia="zh-CN"/>
        </w:rPr>
        <w:t xml:space="preserve">may not have time to fetch the collected data from the UE as delaying </w:t>
      </w:r>
      <w:r w:rsidR="00AC24ED">
        <w:rPr>
          <w:b/>
          <w:lang w:eastAsia="zh-CN"/>
        </w:rPr>
        <w:t xml:space="preserve">the </w:t>
      </w:r>
      <w:r w:rsidRPr="008005DA">
        <w:rPr>
          <w:b/>
          <w:lang w:eastAsia="zh-CN"/>
        </w:rPr>
        <w:t>handover procedure may lead to a handover failure.</w:t>
      </w:r>
    </w:p>
    <w:p w14:paraId="10237846" w14:textId="77777777" w:rsidR="00226F9D" w:rsidRDefault="00226F9D" w:rsidP="00226F9D">
      <w:pPr>
        <w:spacing w:before="120"/>
        <w:rPr>
          <w:lang w:eastAsia="zh-CN"/>
        </w:rPr>
      </w:pPr>
      <w:r>
        <w:rPr>
          <w:rFonts w:hint="eastAsia"/>
          <w:lang w:eastAsia="zh-CN"/>
        </w:rPr>
        <w:t>I</w:t>
      </w:r>
      <w:r>
        <w:rPr>
          <w:lang w:eastAsia="zh-CN"/>
        </w:rPr>
        <w:t xml:space="preserve">n the last meeting, RAN2 agreed UE retains logged data during handover: </w:t>
      </w:r>
    </w:p>
    <w:tbl>
      <w:tblPr>
        <w:tblStyle w:val="TableGrid"/>
        <w:tblW w:w="0" w:type="auto"/>
        <w:tblLook w:val="04A0" w:firstRow="1" w:lastRow="0" w:firstColumn="1" w:lastColumn="0" w:noHBand="0" w:noVBand="1"/>
      </w:tblPr>
      <w:tblGrid>
        <w:gridCol w:w="9307"/>
      </w:tblGrid>
      <w:tr w:rsidR="00226F9D" w14:paraId="45B78EC4" w14:textId="77777777" w:rsidTr="000D6B23">
        <w:tc>
          <w:tcPr>
            <w:tcW w:w="9307" w:type="dxa"/>
          </w:tcPr>
          <w:p w14:paraId="058D2398" w14:textId="77777777" w:rsidR="00226F9D" w:rsidRDefault="00226F9D" w:rsidP="000D6B23">
            <w:pPr>
              <w:spacing w:before="120"/>
              <w:rPr>
                <w:highlight w:val="yellow"/>
              </w:rPr>
            </w:pPr>
            <w:r>
              <w:t xml:space="preserve">5. UE retains logged data during handover (HO).  </w:t>
            </w:r>
            <w:r w:rsidRPr="0073203E">
              <w:rPr>
                <w:highlight w:val="yellow"/>
              </w:rPr>
              <w:t xml:space="preserve">FFS if there </w:t>
            </w:r>
            <w:proofErr w:type="gramStart"/>
            <w:r w:rsidRPr="0073203E">
              <w:rPr>
                <w:highlight w:val="yellow"/>
              </w:rPr>
              <w:t>is</w:t>
            </w:r>
            <w:proofErr w:type="gramEnd"/>
            <w:r w:rsidRPr="0073203E">
              <w:rPr>
                <w:highlight w:val="yellow"/>
              </w:rPr>
              <w:t xml:space="preserve"> scenarios where the UE needs to release the data and how does the UE know and if control from network is needed</w:t>
            </w:r>
          </w:p>
          <w:p w14:paraId="3BC9BF2A" w14:textId="72834FAA" w:rsidR="00226F9D" w:rsidRDefault="00226F9D" w:rsidP="000D6B23">
            <w:pPr>
              <w:spacing w:before="120"/>
              <w:rPr>
                <w:lang w:eastAsia="zh-CN"/>
              </w:rPr>
            </w:pPr>
            <w:r>
              <w:t>6. UE indicates availability of logged data during handover (i.e., within the RRCReconfigurationComplete message) (if data is retained in the UE).</w:t>
            </w:r>
          </w:p>
        </w:tc>
      </w:tr>
    </w:tbl>
    <w:p w14:paraId="71C0DFAB" w14:textId="505A8D9F" w:rsidR="0094714D" w:rsidRDefault="00226F9D" w:rsidP="001B1D5B">
      <w:pPr>
        <w:spacing w:before="120"/>
        <w:rPr>
          <w:lang w:eastAsia="zh-CN"/>
        </w:rPr>
      </w:pPr>
      <w:r>
        <w:rPr>
          <w:rFonts w:hint="eastAsia"/>
          <w:lang w:eastAsia="zh-CN"/>
        </w:rPr>
        <w:t>A</w:t>
      </w:r>
      <w:r>
        <w:rPr>
          <w:lang w:eastAsia="zh-CN"/>
        </w:rPr>
        <w:t xml:space="preserve">s we can see, RAN2 agreed UE </w:t>
      </w:r>
      <w:r>
        <w:t xml:space="preserve">indicates availability of logged data during handover. However, </w:t>
      </w:r>
      <w:r w:rsidR="00102C26">
        <w:t>RAN2 did not discuss what the network does based on such indication</w:t>
      </w:r>
      <w:r>
        <w:t xml:space="preserve">. </w:t>
      </w:r>
      <w:r w:rsidR="00102C26">
        <w:t xml:space="preserve">Depending on whether </w:t>
      </w:r>
      <w:proofErr w:type="spellStart"/>
      <w:r w:rsidR="00102C26">
        <w:t>gNB</w:t>
      </w:r>
      <w:proofErr w:type="spellEnd"/>
      <w:r w:rsidR="00102C26">
        <w:t xml:space="preserve">-centric or OAM-centric data collection was performed, the collected data needs to be either forwarded to the source </w:t>
      </w:r>
      <w:proofErr w:type="spellStart"/>
      <w:r w:rsidR="00102C26">
        <w:t>gNB</w:t>
      </w:r>
      <w:proofErr w:type="spellEnd"/>
      <w:r w:rsidR="00102C26">
        <w:t xml:space="preserve"> or to the OAM. </w:t>
      </w:r>
      <w:r w:rsidR="0094714D">
        <w:rPr>
          <w:lang w:eastAsia="zh-CN"/>
        </w:rPr>
        <w:t>To achieve this,</w:t>
      </w:r>
      <w:r w:rsidR="00937B72">
        <w:rPr>
          <w:lang w:eastAsia="zh-CN"/>
        </w:rPr>
        <w:t xml:space="preserve"> after receiving the data available indication from the UE</w:t>
      </w:r>
      <w:r w:rsidR="0094714D">
        <w:rPr>
          <w:lang w:eastAsia="zh-CN"/>
        </w:rPr>
        <w:t xml:space="preserve">, the target </w:t>
      </w:r>
      <w:proofErr w:type="spellStart"/>
      <w:r w:rsidR="0094714D">
        <w:rPr>
          <w:lang w:eastAsia="zh-CN"/>
        </w:rPr>
        <w:t>gNB</w:t>
      </w:r>
      <w:proofErr w:type="spellEnd"/>
      <w:r w:rsidR="0094714D">
        <w:rPr>
          <w:lang w:eastAsia="zh-CN"/>
        </w:rPr>
        <w:t xml:space="preserve"> </w:t>
      </w:r>
      <w:r w:rsidR="00937B72">
        <w:rPr>
          <w:lang w:eastAsia="zh-CN"/>
        </w:rPr>
        <w:t>should</w:t>
      </w:r>
      <w:r w:rsidR="0094714D">
        <w:rPr>
          <w:lang w:eastAsia="zh-CN"/>
        </w:rPr>
        <w:t xml:space="preserve"> fetch the data and forward it to the source </w:t>
      </w:r>
      <w:proofErr w:type="spellStart"/>
      <w:r w:rsidR="0094714D">
        <w:rPr>
          <w:lang w:eastAsia="zh-CN"/>
        </w:rPr>
        <w:t>gNB</w:t>
      </w:r>
      <w:proofErr w:type="spellEnd"/>
      <w:r w:rsidR="00102C26">
        <w:rPr>
          <w:lang w:eastAsia="zh-CN"/>
        </w:rPr>
        <w:t xml:space="preserve"> or OAM</w:t>
      </w:r>
      <w:r w:rsidR="0094714D">
        <w:rPr>
          <w:lang w:eastAsia="zh-CN"/>
        </w:rPr>
        <w:t>.</w:t>
      </w:r>
      <w:r w:rsidR="00102C26">
        <w:rPr>
          <w:lang w:eastAsia="zh-CN"/>
        </w:rPr>
        <w:t xml:space="preserve"> It seems RAN3 involvement is needed to handle this aspect.</w:t>
      </w:r>
    </w:p>
    <w:p w14:paraId="027680AF" w14:textId="066BD16D" w:rsidR="0033700F" w:rsidRDefault="0033700F" w:rsidP="001B1D5B">
      <w:pPr>
        <w:spacing w:before="120"/>
        <w:rPr>
          <w:b/>
          <w:lang w:eastAsia="zh-CN"/>
        </w:rPr>
      </w:pPr>
      <w:r>
        <w:rPr>
          <w:b/>
          <w:lang w:eastAsia="zh-CN"/>
        </w:rPr>
        <w:t xml:space="preserve">Proposal 15: After </w:t>
      </w:r>
      <w:r w:rsidR="00937B72">
        <w:rPr>
          <w:b/>
          <w:lang w:eastAsia="zh-CN"/>
        </w:rPr>
        <w:t>receiving the data available indication from the UE</w:t>
      </w:r>
      <w:r>
        <w:rPr>
          <w:b/>
          <w:lang w:eastAsia="zh-CN"/>
        </w:rPr>
        <w:t xml:space="preserve">, the target </w:t>
      </w:r>
      <w:proofErr w:type="spellStart"/>
      <w:r>
        <w:rPr>
          <w:b/>
          <w:lang w:eastAsia="zh-CN"/>
        </w:rPr>
        <w:t>gNB</w:t>
      </w:r>
      <w:proofErr w:type="spellEnd"/>
      <w:r>
        <w:rPr>
          <w:b/>
          <w:lang w:eastAsia="zh-CN"/>
        </w:rPr>
        <w:t xml:space="preserve"> </w:t>
      </w:r>
      <w:r w:rsidR="00937B72">
        <w:rPr>
          <w:b/>
          <w:lang w:eastAsia="zh-CN"/>
        </w:rPr>
        <w:t>should</w:t>
      </w:r>
      <w:r>
        <w:rPr>
          <w:b/>
          <w:lang w:eastAsia="zh-CN"/>
        </w:rPr>
        <w:t xml:space="preserve"> fetch the data from the UE and forward it to the source </w:t>
      </w:r>
      <w:proofErr w:type="spellStart"/>
      <w:r>
        <w:rPr>
          <w:b/>
          <w:lang w:eastAsia="zh-CN"/>
        </w:rPr>
        <w:t>gNB</w:t>
      </w:r>
      <w:proofErr w:type="spellEnd"/>
      <w:r w:rsidR="00102C26">
        <w:rPr>
          <w:b/>
          <w:lang w:eastAsia="zh-CN"/>
        </w:rPr>
        <w:t xml:space="preserve"> or OAM</w:t>
      </w:r>
      <w:r>
        <w:rPr>
          <w:b/>
          <w:lang w:eastAsia="zh-CN"/>
        </w:rPr>
        <w:t>.</w:t>
      </w:r>
    </w:p>
    <w:p w14:paraId="44108139" w14:textId="63A32279" w:rsidR="00855E37" w:rsidRDefault="004059EB" w:rsidP="001B1D5B">
      <w:pPr>
        <w:spacing w:before="120"/>
        <w:rPr>
          <w:lang w:eastAsia="zh-CN"/>
        </w:rPr>
      </w:pPr>
      <w:r>
        <w:rPr>
          <w:rFonts w:hint="eastAsia"/>
          <w:lang w:eastAsia="zh-CN"/>
        </w:rPr>
        <w:t>R</w:t>
      </w:r>
      <w:r>
        <w:rPr>
          <w:lang w:eastAsia="zh-CN"/>
        </w:rPr>
        <w:t>egarding the FFS</w:t>
      </w:r>
      <w:r w:rsidR="00365244">
        <w:rPr>
          <w:lang w:eastAsia="zh-CN"/>
        </w:rPr>
        <w:t xml:space="preserve"> on whether</w:t>
      </w:r>
      <w:r w:rsidRPr="004059EB">
        <w:rPr>
          <w:lang w:eastAsia="zh-CN"/>
        </w:rPr>
        <w:t xml:space="preserve"> there is </w:t>
      </w:r>
      <w:r w:rsidR="00177B26">
        <w:rPr>
          <w:lang w:eastAsia="zh-CN"/>
        </w:rPr>
        <w:t xml:space="preserve">a </w:t>
      </w:r>
      <w:r w:rsidRPr="004059EB">
        <w:rPr>
          <w:lang w:eastAsia="zh-CN"/>
        </w:rPr>
        <w:t>scenario where the UE needs to release the data</w:t>
      </w:r>
      <w:r w:rsidR="00855E37">
        <w:rPr>
          <w:lang w:eastAsia="zh-CN"/>
        </w:rPr>
        <w:t xml:space="preserve"> collected in the source </w:t>
      </w:r>
      <w:proofErr w:type="spellStart"/>
      <w:r w:rsidR="00855E37">
        <w:rPr>
          <w:lang w:eastAsia="zh-CN"/>
        </w:rPr>
        <w:t>gNB</w:t>
      </w:r>
      <w:proofErr w:type="spellEnd"/>
      <w:r w:rsidR="00855E37">
        <w:rPr>
          <w:lang w:eastAsia="zh-CN"/>
        </w:rPr>
        <w:t>, we see two situations where this may be needed:</w:t>
      </w:r>
    </w:p>
    <w:p w14:paraId="7D9E0D47" w14:textId="4CF2EF46" w:rsidR="00855E37" w:rsidRDefault="00855E37" w:rsidP="00F32D2E">
      <w:pPr>
        <w:pStyle w:val="ListParagraph"/>
        <w:numPr>
          <w:ilvl w:val="0"/>
          <w:numId w:val="9"/>
        </w:numPr>
        <w:spacing w:before="120"/>
        <w:ind w:firstLineChars="0"/>
        <w:rPr>
          <w:lang w:eastAsia="zh-CN"/>
        </w:rPr>
      </w:pPr>
      <w:r>
        <w:rPr>
          <w:lang w:eastAsia="zh-CN"/>
        </w:rPr>
        <w:t xml:space="preserve">The data collected in the source </w:t>
      </w:r>
      <w:proofErr w:type="spellStart"/>
      <w:r>
        <w:rPr>
          <w:lang w:eastAsia="zh-CN"/>
        </w:rPr>
        <w:t>gNB</w:t>
      </w:r>
      <w:proofErr w:type="spellEnd"/>
      <w:r>
        <w:rPr>
          <w:lang w:eastAsia="zh-CN"/>
        </w:rPr>
        <w:t xml:space="preserve"> may be seen by the network vendor as proprietary/sensitive data and sometimes it may be preferred that such data does not cross equipment of other vendors, e.g. in case it may disclose some sensitive configuration or algorithm data. In such case, it should be possible for the source </w:t>
      </w:r>
      <w:proofErr w:type="spellStart"/>
      <w:r>
        <w:rPr>
          <w:lang w:eastAsia="zh-CN"/>
        </w:rPr>
        <w:t>gNB</w:t>
      </w:r>
      <w:proofErr w:type="spellEnd"/>
      <w:r>
        <w:rPr>
          <w:lang w:eastAsia="zh-CN"/>
        </w:rPr>
        <w:t xml:space="preserve"> to command the UE to discard the data and not report it to the target </w:t>
      </w:r>
      <w:proofErr w:type="spellStart"/>
      <w:r>
        <w:rPr>
          <w:lang w:eastAsia="zh-CN"/>
        </w:rPr>
        <w:t>gNB</w:t>
      </w:r>
      <w:proofErr w:type="spellEnd"/>
      <w:r>
        <w:rPr>
          <w:lang w:eastAsia="zh-CN"/>
        </w:rPr>
        <w:t>.</w:t>
      </w:r>
    </w:p>
    <w:p w14:paraId="1DA3F4CB" w14:textId="30001358" w:rsidR="004059EB" w:rsidRDefault="004059EB" w:rsidP="00F32D2E">
      <w:pPr>
        <w:pStyle w:val="ListParagraph"/>
        <w:numPr>
          <w:ilvl w:val="0"/>
          <w:numId w:val="9"/>
        </w:numPr>
        <w:spacing w:before="120"/>
        <w:ind w:firstLineChars="0"/>
        <w:rPr>
          <w:lang w:eastAsia="zh-CN"/>
        </w:rPr>
      </w:pPr>
      <w:r>
        <w:rPr>
          <w:lang w:eastAsia="zh-CN"/>
        </w:rPr>
        <w:lastRenderedPageBreak/>
        <w:t xml:space="preserve"> </w:t>
      </w:r>
      <w:r w:rsidR="00855E37">
        <w:rPr>
          <w:lang w:eastAsia="zh-CN"/>
        </w:rPr>
        <w:t xml:space="preserve">When </w:t>
      </w:r>
      <w:r>
        <w:rPr>
          <w:lang w:eastAsia="zh-CN"/>
        </w:rPr>
        <w:t>the full</w:t>
      </w:r>
      <w:r w:rsidR="00855E37">
        <w:rPr>
          <w:lang w:eastAsia="zh-CN"/>
        </w:rPr>
        <w:t xml:space="preserve"> </w:t>
      </w:r>
      <w:r>
        <w:rPr>
          <w:lang w:eastAsia="zh-CN"/>
        </w:rPr>
        <w:t>config</w:t>
      </w:r>
      <w:r w:rsidR="00855E37">
        <w:rPr>
          <w:lang w:eastAsia="zh-CN"/>
        </w:rPr>
        <w:t>uration is performed</w:t>
      </w:r>
      <w:r>
        <w:rPr>
          <w:lang w:eastAsia="zh-CN"/>
        </w:rPr>
        <w:t>, the UE should release the logged data</w:t>
      </w:r>
      <w:r w:rsidR="00855E37">
        <w:rPr>
          <w:lang w:eastAsia="zh-CN"/>
        </w:rPr>
        <w:t xml:space="preserve"> as</w:t>
      </w:r>
      <w:r>
        <w:rPr>
          <w:lang w:eastAsia="zh-CN"/>
        </w:rPr>
        <w:t xml:space="preserve"> the target </w:t>
      </w:r>
      <w:proofErr w:type="spellStart"/>
      <w:r>
        <w:rPr>
          <w:lang w:eastAsia="zh-CN"/>
        </w:rPr>
        <w:t>gNB</w:t>
      </w:r>
      <w:proofErr w:type="spellEnd"/>
      <w:r>
        <w:rPr>
          <w:lang w:eastAsia="zh-CN"/>
        </w:rPr>
        <w:t xml:space="preserve"> cannot understand the configuration from the source </w:t>
      </w:r>
      <w:proofErr w:type="spellStart"/>
      <w:r>
        <w:rPr>
          <w:lang w:eastAsia="zh-CN"/>
        </w:rPr>
        <w:t>gNB</w:t>
      </w:r>
      <w:proofErr w:type="spellEnd"/>
      <w:r w:rsidR="00855E37">
        <w:rPr>
          <w:lang w:eastAsia="zh-CN"/>
        </w:rPr>
        <w:t xml:space="preserve"> and will not be able to fetch the data anyway.</w:t>
      </w:r>
      <w:r w:rsidR="00855E37" w:rsidDel="00855E37">
        <w:rPr>
          <w:lang w:eastAsia="zh-CN"/>
        </w:rPr>
        <w:t xml:space="preserve"> </w:t>
      </w:r>
    </w:p>
    <w:p w14:paraId="300EEFFA" w14:textId="557356B4" w:rsidR="00826629" w:rsidRDefault="00826629" w:rsidP="00826629">
      <w:pPr>
        <w:spacing w:before="120"/>
        <w:rPr>
          <w:b/>
          <w:lang w:eastAsia="zh-CN"/>
        </w:rPr>
      </w:pPr>
      <w:r>
        <w:rPr>
          <w:b/>
          <w:lang w:eastAsia="zh-CN"/>
        </w:rPr>
        <w:t xml:space="preserve">Proposal </w:t>
      </w:r>
      <w:r w:rsidR="00CC4B7F">
        <w:rPr>
          <w:b/>
          <w:lang w:eastAsia="zh-CN"/>
        </w:rPr>
        <w:t>16</w:t>
      </w:r>
      <w:r>
        <w:rPr>
          <w:b/>
          <w:lang w:eastAsia="zh-CN"/>
        </w:rPr>
        <w:t xml:space="preserve">: To protect the privacy of the </w:t>
      </w:r>
      <w:r w:rsidR="007F407B">
        <w:rPr>
          <w:b/>
          <w:lang w:eastAsia="zh-CN"/>
        </w:rPr>
        <w:t xml:space="preserve">data collected by the </w:t>
      </w:r>
      <w:r>
        <w:rPr>
          <w:b/>
          <w:lang w:eastAsia="zh-CN"/>
        </w:rPr>
        <w:t xml:space="preserve">source </w:t>
      </w:r>
      <w:proofErr w:type="spellStart"/>
      <w:r>
        <w:rPr>
          <w:b/>
          <w:lang w:eastAsia="zh-CN"/>
        </w:rPr>
        <w:t>gNB</w:t>
      </w:r>
      <w:proofErr w:type="spellEnd"/>
      <w:r w:rsidR="007F407B">
        <w:rPr>
          <w:b/>
          <w:lang w:eastAsia="zh-CN"/>
        </w:rPr>
        <w:t xml:space="preserve"> in some situations</w:t>
      </w:r>
      <w:r>
        <w:rPr>
          <w:b/>
          <w:lang w:eastAsia="zh-CN"/>
        </w:rPr>
        <w:t xml:space="preserve">, </w:t>
      </w:r>
      <w:r w:rsidR="007F407B">
        <w:rPr>
          <w:b/>
          <w:lang w:eastAsia="zh-CN"/>
        </w:rPr>
        <w:t xml:space="preserve">source </w:t>
      </w:r>
      <w:proofErr w:type="spellStart"/>
      <w:r w:rsidR="007F407B">
        <w:rPr>
          <w:b/>
          <w:lang w:eastAsia="zh-CN"/>
        </w:rPr>
        <w:t>gNB</w:t>
      </w:r>
      <w:proofErr w:type="spellEnd"/>
      <w:r w:rsidR="007F407B">
        <w:rPr>
          <w:b/>
          <w:lang w:eastAsia="zh-CN"/>
        </w:rPr>
        <w:t xml:space="preserve"> should be able </w:t>
      </w:r>
      <w:r w:rsidR="00177B26">
        <w:rPr>
          <w:b/>
          <w:lang w:eastAsia="zh-CN"/>
        </w:rPr>
        <w:t xml:space="preserve">to </w:t>
      </w:r>
      <w:r>
        <w:rPr>
          <w:b/>
          <w:lang w:eastAsia="zh-CN"/>
        </w:rPr>
        <w:t xml:space="preserve">indicate the UE to </w:t>
      </w:r>
      <w:r w:rsidR="007F407B">
        <w:rPr>
          <w:b/>
          <w:lang w:eastAsia="zh-CN"/>
        </w:rPr>
        <w:t xml:space="preserve">discard the </w:t>
      </w:r>
      <w:r>
        <w:rPr>
          <w:b/>
          <w:lang w:eastAsia="zh-CN"/>
        </w:rPr>
        <w:t>logged data</w:t>
      </w:r>
      <w:r w:rsidR="007F407B">
        <w:rPr>
          <w:b/>
          <w:lang w:eastAsia="zh-CN"/>
        </w:rPr>
        <w:t xml:space="preserve"> before or during the handover to prevent it from being reported and sent to the target </w:t>
      </w:r>
      <w:proofErr w:type="spellStart"/>
      <w:r w:rsidR="007F407B">
        <w:rPr>
          <w:b/>
          <w:lang w:eastAsia="zh-CN"/>
        </w:rPr>
        <w:t>gNB</w:t>
      </w:r>
      <w:proofErr w:type="spellEnd"/>
      <w:r>
        <w:rPr>
          <w:b/>
          <w:lang w:eastAsia="zh-CN"/>
        </w:rPr>
        <w:t xml:space="preserve">. </w:t>
      </w:r>
    </w:p>
    <w:p w14:paraId="1A91C3A9" w14:textId="37D983B2" w:rsidR="007F407B" w:rsidRDefault="007F407B" w:rsidP="007F407B">
      <w:pPr>
        <w:spacing w:before="120"/>
        <w:rPr>
          <w:b/>
          <w:lang w:eastAsia="zh-CN"/>
        </w:rPr>
      </w:pPr>
      <w:r>
        <w:rPr>
          <w:b/>
          <w:lang w:eastAsia="zh-CN"/>
        </w:rPr>
        <w:t xml:space="preserve">Proposal </w:t>
      </w:r>
      <w:r w:rsidR="00CC4B7F">
        <w:rPr>
          <w:b/>
          <w:lang w:eastAsia="zh-CN"/>
        </w:rPr>
        <w:t>17</w:t>
      </w:r>
      <w:r>
        <w:rPr>
          <w:b/>
          <w:lang w:eastAsia="zh-CN"/>
        </w:rPr>
        <w:t xml:space="preserve">: The UE should release the logged data when it receives HO command with </w:t>
      </w:r>
      <w:proofErr w:type="spellStart"/>
      <w:r>
        <w:rPr>
          <w:b/>
          <w:lang w:eastAsia="zh-CN"/>
        </w:rPr>
        <w:t>fullConfig</w:t>
      </w:r>
      <w:proofErr w:type="spellEnd"/>
      <w:r>
        <w:rPr>
          <w:b/>
          <w:lang w:eastAsia="zh-CN"/>
        </w:rPr>
        <w:t xml:space="preserve"> indication.</w:t>
      </w:r>
    </w:p>
    <w:p w14:paraId="66DBD546" w14:textId="77777777" w:rsidR="007F407B" w:rsidRDefault="007F407B" w:rsidP="00826629">
      <w:pPr>
        <w:spacing w:before="120"/>
        <w:rPr>
          <w:b/>
          <w:lang w:eastAsia="zh-CN"/>
        </w:rPr>
      </w:pPr>
    </w:p>
    <w:p w14:paraId="5092D675" w14:textId="424B8E4F" w:rsidR="006C4504" w:rsidRPr="006C4504" w:rsidRDefault="00826629" w:rsidP="00826629">
      <w:pPr>
        <w:spacing w:before="120"/>
        <w:rPr>
          <w:lang w:eastAsia="zh-CN"/>
        </w:rPr>
      </w:pPr>
      <w:r w:rsidRPr="00826629">
        <w:rPr>
          <w:rFonts w:hint="eastAsia"/>
          <w:lang w:eastAsia="zh-CN"/>
        </w:rPr>
        <w:t>T</w:t>
      </w:r>
      <w:r w:rsidRPr="00826629">
        <w:rPr>
          <w:lang w:eastAsia="zh-CN"/>
        </w:rPr>
        <w:t xml:space="preserve">o </w:t>
      </w:r>
      <w:r w:rsidR="00C61CED">
        <w:rPr>
          <w:lang w:eastAsia="zh-CN"/>
        </w:rPr>
        <w:t>address the above scenario</w:t>
      </w:r>
      <w:r w:rsidRPr="00826629">
        <w:rPr>
          <w:lang w:eastAsia="zh-CN"/>
        </w:rPr>
        <w:t xml:space="preserve">, </w:t>
      </w:r>
      <w:r w:rsidR="00C61CED">
        <w:rPr>
          <w:lang w:eastAsia="zh-CN"/>
        </w:rPr>
        <w:t xml:space="preserve">the source </w:t>
      </w:r>
      <w:proofErr w:type="spellStart"/>
      <w:r w:rsidR="00C61CED">
        <w:rPr>
          <w:lang w:eastAsia="zh-CN"/>
        </w:rPr>
        <w:t>gNB</w:t>
      </w:r>
      <w:proofErr w:type="spellEnd"/>
      <w:r w:rsidR="00C61CED">
        <w:rPr>
          <w:lang w:eastAsia="zh-CN"/>
        </w:rPr>
        <w:t xml:space="preserve"> needs to be aware of whether there is data available at the UE when a HO is about to happen. Hence, it should be possible for the data </w:t>
      </w:r>
      <w:proofErr w:type="spellStart"/>
      <w:r w:rsidR="00C61CED">
        <w:rPr>
          <w:lang w:eastAsia="zh-CN"/>
        </w:rPr>
        <w:t>avialbility</w:t>
      </w:r>
      <w:proofErr w:type="spellEnd"/>
      <w:r w:rsidR="00C61CED">
        <w:rPr>
          <w:lang w:eastAsia="zh-CN"/>
        </w:rPr>
        <w:t xml:space="preserve"> indication to be sent </w:t>
      </w:r>
      <w:r w:rsidR="00177B26">
        <w:rPr>
          <w:lang w:eastAsia="zh-CN"/>
        </w:rPr>
        <w:t>in</w:t>
      </w:r>
      <w:r w:rsidRPr="00826629">
        <w:rPr>
          <w:lang w:eastAsia="zh-CN"/>
        </w:rPr>
        <w:t xml:space="preserve"> the measurement result </w:t>
      </w:r>
      <w:r w:rsidR="00C61CED">
        <w:rPr>
          <w:lang w:eastAsia="zh-CN"/>
        </w:rPr>
        <w:t xml:space="preserve">sent </w:t>
      </w:r>
      <w:r w:rsidRPr="00826629">
        <w:rPr>
          <w:lang w:eastAsia="zh-CN"/>
        </w:rPr>
        <w:t xml:space="preserve">for handover </w:t>
      </w:r>
      <w:r w:rsidR="00177B26">
        <w:rPr>
          <w:lang w:eastAsia="zh-CN"/>
        </w:rPr>
        <w:t>purposes</w:t>
      </w:r>
      <w:r w:rsidRPr="00826629">
        <w:rPr>
          <w:lang w:eastAsia="zh-CN"/>
        </w:rPr>
        <w:t xml:space="preserve">, e.g., </w:t>
      </w:r>
      <w:r w:rsidR="00C61CED">
        <w:rPr>
          <w:lang w:eastAsia="zh-CN"/>
        </w:rPr>
        <w:t xml:space="preserve">based on event A3 or </w:t>
      </w:r>
      <w:r w:rsidRPr="00826629">
        <w:rPr>
          <w:lang w:eastAsia="zh-CN"/>
        </w:rPr>
        <w:t>A5.</w:t>
      </w:r>
      <w:r w:rsidR="006C4504">
        <w:rPr>
          <w:lang w:eastAsia="zh-CN"/>
        </w:rPr>
        <w:t xml:space="preserve"> </w:t>
      </w:r>
      <w:r w:rsidR="007979F7">
        <w:rPr>
          <w:lang w:eastAsia="zh-CN"/>
        </w:rPr>
        <w:t xml:space="preserve">In this case, the indication should be sent regardless of the amount of stored </w:t>
      </w:r>
      <w:r w:rsidR="006C4504">
        <w:rPr>
          <w:lang w:eastAsia="zh-CN"/>
        </w:rPr>
        <w:t xml:space="preserve">data. When the source </w:t>
      </w:r>
      <w:proofErr w:type="spellStart"/>
      <w:r w:rsidR="006C4504">
        <w:rPr>
          <w:lang w:eastAsia="zh-CN"/>
        </w:rPr>
        <w:t>gNB</w:t>
      </w:r>
      <w:proofErr w:type="spellEnd"/>
      <w:r w:rsidR="006C4504">
        <w:rPr>
          <w:lang w:eastAsia="zh-CN"/>
        </w:rPr>
        <w:t xml:space="preserve"> receives the indication, it can </w:t>
      </w:r>
      <w:r w:rsidR="00177B26">
        <w:rPr>
          <w:lang w:eastAsia="zh-CN"/>
        </w:rPr>
        <w:t>indicate</w:t>
      </w:r>
      <w:r w:rsidR="006C4504">
        <w:rPr>
          <w:lang w:eastAsia="zh-CN"/>
        </w:rPr>
        <w:t xml:space="preserve"> the UE to delete data before </w:t>
      </w:r>
      <w:r w:rsidR="00177B26">
        <w:rPr>
          <w:lang w:eastAsia="zh-CN"/>
        </w:rPr>
        <w:t>sending</w:t>
      </w:r>
      <w:r w:rsidR="006C4504">
        <w:rPr>
          <w:lang w:eastAsia="zh-CN"/>
        </w:rPr>
        <w:t xml:space="preserve"> </w:t>
      </w:r>
      <w:r w:rsidR="00177B26">
        <w:rPr>
          <w:lang w:eastAsia="zh-CN"/>
        </w:rPr>
        <w:t xml:space="preserve">the </w:t>
      </w:r>
      <w:r w:rsidR="006C4504">
        <w:rPr>
          <w:lang w:eastAsia="zh-CN"/>
        </w:rPr>
        <w:t xml:space="preserve">handover command if inter-vendor handover </w:t>
      </w:r>
      <w:r w:rsidR="00177B26">
        <w:rPr>
          <w:lang w:eastAsia="zh-CN"/>
        </w:rPr>
        <w:t>occurs</w:t>
      </w:r>
      <w:r w:rsidR="007979F7">
        <w:rPr>
          <w:lang w:eastAsia="zh-CN"/>
        </w:rPr>
        <w:t xml:space="preserve">, or if there is sufficient time, the source </w:t>
      </w:r>
      <w:proofErr w:type="spellStart"/>
      <w:r w:rsidR="007979F7">
        <w:rPr>
          <w:lang w:eastAsia="zh-CN"/>
        </w:rPr>
        <w:t>gNB</w:t>
      </w:r>
      <w:proofErr w:type="spellEnd"/>
      <w:r w:rsidR="007979F7">
        <w:rPr>
          <w:lang w:eastAsia="zh-CN"/>
        </w:rPr>
        <w:t xml:space="preserve"> may still try to fetch the data</w:t>
      </w:r>
      <w:r w:rsidR="006C4504">
        <w:rPr>
          <w:lang w:eastAsia="zh-CN"/>
        </w:rPr>
        <w:t>.</w:t>
      </w:r>
    </w:p>
    <w:p w14:paraId="2DB5789A" w14:textId="5CE981FD" w:rsidR="00826629" w:rsidRPr="006C4504" w:rsidRDefault="006C4504" w:rsidP="001B1D5B">
      <w:pPr>
        <w:spacing w:before="120"/>
        <w:rPr>
          <w:b/>
          <w:lang w:eastAsia="zh-CN"/>
        </w:rPr>
      </w:pPr>
      <w:r>
        <w:rPr>
          <w:b/>
          <w:lang w:eastAsia="zh-CN"/>
        </w:rPr>
        <w:t xml:space="preserve">Proposal </w:t>
      </w:r>
      <w:r w:rsidR="00CC4B7F">
        <w:rPr>
          <w:b/>
          <w:lang w:eastAsia="zh-CN"/>
        </w:rPr>
        <w:t>18</w:t>
      </w:r>
      <w:r>
        <w:rPr>
          <w:b/>
          <w:lang w:eastAsia="zh-CN"/>
        </w:rPr>
        <w:t>: The UE should include the logged data availab</w:t>
      </w:r>
      <w:r w:rsidR="00423D10">
        <w:rPr>
          <w:b/>
          <w:lang w:eastAsia="zh-CN"/>
        </w:rPr>
        <w:t>ility</w:t>
      </w:r>
      <w:r>
        <w:rPr>
          <w:b/>
          <w:lang w:eastAsia="zh-CN"/>
        </w:rPr>
        <w:t xml:space="preserve"> indication in</w:t>
      </w:r>
      <w:r w:rsidR="00423D10">
        <w:rPr>
          <w:b/>
          <w:lang w:eastAsia="zh-CN"/>
        </w:rPr>
        <w:t xml:space="preserve"> </w:t>
      </w:r>
      <w:r w:rsidR="00A67AAE">
        <w:rPr>
          <w:b/>
          <w:lang w:eastAsia="zh-CN"/>
        </w:rPr>
        <w:t xml:space="preserve">the L3 measurement report sent to the network. </w:t>
      </w:r>
    </w:p>
    <w:p w14:paraId="0BD0AE98" w14:textId="0AADE849" w:rsidR="006C4504" w:rsidRDefault="006C4504" w:rsidP="001B1D5B">
      <w:pPr>
        <w:spacing w:before="120"/>
        <w:rPr>
          <w:lang w:eastAsia="zh-CN"/>
        </w:rPr>
      </w:pPr>
      <w:r>
        <w:rPr>
          <w:lang w:eastAsia="zh-CN"/>
        </w:rPr>
        <w:t xml:space="preserve">The data privacy issue of source </w:t>
      </w:r>
      <w:proofErr w:type="spellStart"/>
      <w:r>
        <w:rPr>
          <w:lang w:eastAsia="zh-CN"/>
        </w:rPr>
        <w:t>gNB</w:t>
      </w:r>
      <w:proofErr w:type="spellEnd"/>
      <w:r>
        <w:rPr>
          <w:lang w:eastAsia="zh-CN"/>
        </w:rPr>
        <w:t xml:space="preserve"> also needs to be considered for RRC state transition and RLF case. </w:t>
      </w:r>
      <w:r w:rsidR="00F408D8">
        <w:rPr>
          <w:lang w:eastAsia="zh-CN"/>
        </w:rPr>
        <w:t xml:space="preserve">However, in this case the </w:t>
      </w:r>
      <w:proofErr w:type="spellStart"/>
      <w:r w:rsidR="00F408D8">
        <w:rPr>
          <w:lang w:eastAsia="zh-CN"/>
        </w:rPr>
        <w:t>gNB</w:t>
      </w:r>
      <w:proofErr w:type="spellEnd"/>
      <w:r w:rsidR="00F408D8">
        <w:rPr>
          <w:lang w:eastAsia="zh-CN"/>
        </w:rPr>
        <w:t xml:space="preserve"> may not always have a chance to request the UE to discard the collected data as RLF happen</w:t>
      </w:r>
      <w:r w:rsidR="007979F7">
        <w:rPr>
          <w:lang w:eastAsia="zh-CN"/>
        </w:rPr>
        <w:t>s</w:t>
      </w:r>
      <w:r w:rsidR="00F408D8">
        <w:rPr>
          <w:lang w:eastAsia="zh-CN"/>
        </w:rPr>
        <w:t xml:space="preserve"> unexpectedly. To allow for data being retained in these scenarios while respecting the potential data privacy concerns</w:t>
      </w:r>
      <w:r w:rsidR="005359A9">
        <w:rPr>
          <w:lang w:eastAsia="zh-CN"/>
        </w:rPr>
        <w:t xml:space="preserve">, the </w:t>
      </w:r>
      <w:proofErr w:type="spellStart"/>
      <w:r w:rsidR="005359A9">
        <w:rPr>
          <w:lang w:eastAsia="zh-CN"/>
        </w:rPr>
        <w:t>gNB</w:t>
      </w:r>
      <w:proofErr w:type="spellEnd"/>
      <w:r w:rsidR="005359A9">
        <w:rPr>
          <w:lang w:eastAsia="zh-CN"/>
        </w:rPr>
        <w:t xml:space="preserve"> </w:t>
      </w:r>
      <w:r w:rsidR="00F408D8">
        <w:rPr>
          <w:lang w:eastAsia="zh-CN"/>
        </w:rPr>
        <w:t xml:space="preserve">could </w:t>
      </w:r>
      <w:r w:rsidR="00E93343">
        <w:rPr>
          <w:lang w:eastAsia="zh-CN"/>
        </w:rPr>
        <w:t>pre-config</w:t>
      </w:r>
      <w:r w:rsidR="00F408D8">
        <w:rPr>
          <w:lang w:eastAsia="zh-CN"/>
        </w:rPr>
        <w:t>ure</w:t>
      </w:r>
      <w:r w:rsidR="00E93343">
        <w:rPr>
          <w:lang w:eastAsia="zh-CN"/>
        </w:rPr>
        <w:t xml:space="preserve"> </w:t>
      </w:r>
      <w:r w:rsidR="00F408D8">
        <w:rPr>
          <w:lang w:eastAsia="zh-CN"/>
        </w:rPr>
        <w:t>a</w:t>
      </w:r>
      <w:r w:rsidR="00E93343">
        <w:rPr>
          <w:lang w:eastAsia="zh-CN"/>
        </w:rPr>
        <w:t xml:space="preserve"> </w:t>
      </w:r>
      <w:r w:rsidR="00F408D8">
        <w:rPr>
          <w:lang w:eastAsia="zh-CN"/>
        </w:rPr>
        <w:t xml:space="preserve">list of </w:t>
      </w:r>
      <w:r w:rsidR="00E93343">
        <w:rPr>
          <w:lang w:eastAsia="zh-CN"/>
        </w:rPr>
        <w:t>cell</w:t>
      </w:r>
      <w:r w:rsidR="00F408D8">
        <w:rPr>
          <w:lang w:eastAsia="zh-CN"/>
        </w:rPr>
        <w:t xml:space="preserve">s to which </w:t>
      </w:r>
      <w:r w:rsidR="00E93343">
        <w:rPr>
          <w:lang w:eastAsia="zh-CN"/>
        </w:rPr>
        <w:t xml:space="preserve">the UE </w:t>
      </w:r>
      <w:r w:rsidR="00F408D8">
        <w:rPr>
          <w:lang w:eastAsia="zh-CN"/>
        </w:rPr>
        <w:t xml:space="preserve">can provide the collected data. When the UE </w:t>
      </w:r>
      <w:r w:rsidR="00E93343">
        <w:rPr>
          <w:lang w:eastAsia="zh-CN"/>
        </w:rPr>
        <w:t>re-establishes</w:t>
      </w:r>
      <w:r w:rsidR="00F408D8">
        <w:rPr>
          <w:lang w:eastAsia="zh-CN"/>
        </w:rPr>
        <w:t>,</w:t>
      </w:r>
      <w:r w:rsidR="00E93343">
        <w:rPr>
          <w:lang w:eastAsia="zh-CN"/>
        </w:rPr>
        <w:t xml:space="preserve"> sets up or resume</w:t>
      </w:r>
      <w:r w:rsidR="003256A7">
        <w:rPr>
          <w:lang w:eastAsia="zh-CN"/>
        </w:rPr>
        <w:t>s</w:t>
      </w:r>
      <w:r w:rsidR="00E93343">
        <w:rPr>
          <w:lang w:eastAsia="zh-CN"/>
        </w:rPr>
        <w:t xml:space="preserve"> </w:t>
      </w:r>
      <w:r w:rsidR="00F408D8">
        <w:rPr>
          <w:lang w:eastAsia="zh-CN"/>
        </w:rPr>
        <w:t xml:space="preserve">a connection in one of such cells, the UE can indicate the data availability </w:t>
      </w:r>
      <w:r w:rsidR="003256A7">
        <w:rPr>
          <w:lang w:eastAsia="zh-CN"/>
        </w:rPr>
        <w:t>to the new cell and if</w:t>
      </w:r>
      <w:r w:rsidR="00F408D8">
        <w:rPr>
          <w:lang w:eastAsia="zh-CN"/>
        </w:rPr>
        <w:t xml:space="preserve"> the connection is being established in a cell which is not on the list, the UE should discard the collected data</w:t>
      </w:r>
      <w:r w:rsidR="00E93343">
        <w:rPr>
          <w:lang w:eastAsia="zh-CN"/>
        </w:rPr>
        <w:t xml:space="preserve">. </w:t>
      </w:r>
    </w:p>
    <w:p w14:paraId="6500C26A" w14:textId="46BDDF66" w:rsidR="00C454C7" w:rsidRDefault="00E93343" w:rsidP="00E93343">
      <w:pPr>
        <w:spacing w:before="120"/>
        <w:rPr>
          <w:b/>
          <w:lang w:eastAsia="zh-CN"/>
        </w:rPr>
      </w:pPr>
      <w:r>
        <w:rPr>
          <w:b/>
          <w:lang w:eastAsia="zh-CN"/>
        </w:rPr>
        <w:t xml:space="preserve">Proposal </w:t>
      </w:r>
      <w:r w:rsidR="00CC4B7F">
        <w:rPr>
          <w:b/>
          <w:lang w:eastAsia="zh-CN"/>
        </w:rPr>
        <w:t>19:</w:t>
      </w:r>
      <w:r>
        <w:rPr>
          <w:b/>
          <w:lang w:eastAsia="zh-CN"/>
        </w:rPr>
        <w:t xml:space="preserve"> For the RLF case and </w:t>
      </w:r>
      <w:r w:rsidR="00F408D8">
        <w:rPr>
          <w:b/>
          <w:lang w:eastAsia="zh-CN"/>
        </w:rPr>
        <w:t xml:space="preserve">for </w:t>
      </w:r>
      <w:r>
        <w:rPr>
          <w:b/>
          <w:lang w:eastAsia="zh-CN"/>
        </w:rPr>
        <w:t>RRC state transition</w:t>
      </w:r>
      <w:r w:rsidR="00F408D8">
        <w:rPr>
          <w:b/>
          <w:lang w:eastAsia="zh-CN"/>
        </w:rPr>
        <w:t xml:space="preserve"> </w:t>
      </w:r>
      <w:r w:rsidRPr="00E93343">
        <w:rPr>
          <w:b/>
          <w:lang w:eastAsia="zh-CN"/>
        </w:rPr>
        <w:t>from RRC CONNECTED to RRC IDLE or RRC INACTIVE</w:t>
      </w:r>
      <w:r>
        <w:rPr>
          <w:b/>
          <w:lang w:eastAsia="zh-CN"/>
        </w:rPr>
        <w:t xml:space="preserve">, the </w:t>
      </w:r>
      <w:proofErr w:type="spellStart"/>
      <w:r>
        <w:rPr>
          <w:b/>
          <w:lang w:eastAsia="zh-CN"/>
        </w:rPr>
        <w:t>gNB</w:t>
      </w:r>
      <w:proofErr w:type="spellEnd"/>
      <w:r>
        <w:rPr>
          <w:b/>
          <w:lang w:eastAsia="zh-CN"/>
        </w:rPr>
        <w:t xml:space="preserve"> </w:t>
      </w:r>
      <w:r w:rsidR="00F408D8">
        <w:rPr>
          <w:b/>
          <w:lang w:eastAsia="zh-CN"/>
        </w:rPr>
        <w:t xml:space="preserve">can </w:t>
      </w:r>
      <w:r>
        <w:rPr>
          <w:b/>
          <w:lang w:eastAsia="zh-CN"/>
        </w:rPr>
        <w:t>pre-config</w:t>
      </w:r>
      <w:r w:rsidR="00F408D8">
        <w:rPr>
          <w:b/>
          <w:lang w:eastAsia="zh-CN"/>
        </w:rPr>
        <w:t>ure</w:t>
      </w:r>
      <w:r>
        <w:rPr>
          <w:b/>
          <w:lang w:eastAsia="zh-CN"/>
        </w:rPr>
        <w:t xml:space="preserve"> a </w:t>
      </w:r>
      <w:r w:rsidR="00F408D8">
        <w:rPr>
          <w:b/>
          <w:lang w:eastAsia="zh-CN"/>
        </w:rPr>
        <w:t xml:space="preserve">UE with a </w:t>
      </w:r>
      <w:r>
        <w:rPr>
          <w:b/>
          <w:lang w:eastAsia="zh-CN"/>
        </w:rPr>
        <w:t xml:space="preserve">list </w:t>
      </w:r>
      <w:r w:rsidR="00F408D8">
        <w:rPr>
          <w:b/>
          <w:lang w:eastAsia="zh-CN"/>
        </w:rPr>
        <w:t xml:space="preserve">of cells </w:t>
      </w:r>
      <w:r w:rsidR="00F408D8" w:rsidRPr="00F408D8">
        <w:rPr>
          <w:b/>
          <w:lang w:eastAsia="zh-CN"/>
        </w:rPr>
        <w:t>to which the UE can provide the collected data</w:t>
      </w:r>
      <w:r w:rsidR="00C454C7">
        <w:rPr>
          <w:b/>
          <w:lang w:eastAsia="zh-CN"/>
        </w:rPr>
        <w:t>:</w:t>
      </w:r>
    </w:p>
    <w:p w14:paraId="0EC93F9D" w14:textId="77777777" w:rsidR="00C454C7" w:rsidRDefault="00F408D8" w:rsidP="00F32D2E">
      <w:pPr>
        <w:pStyle w:val="ListParagraph"/>
        <w:numPr>
          <w:ilvl w:val="0"/>
          <w:numId w:val="4"/>
        </w:numPr>
        <w:spacing w:before="120"/>
        <w:ind w:firstLineChars="0"/>
        <w:rPr>
          <w:b/>
          <w:lang w:eastAsia="zh-CN"/>
        </w:rPr>
      </w:pPr>
      <w:r w:rsidRPr="00C454C7">
        <w:rPr>
          <w:b/>
          <w:lang w:eastAsia="zh-CN"/>
        </w:rPr>
        <w:t>When the UE re-establishes, sets up or resume a connection in one of such cells, the UE can indicate the data availability</w:t>
      </w:r>
      <w:r w:rsidR="00C454C7" w:rsidRPr="00C454C7">
        <w:rPr>
          <w:b/>
          <w:lang w:eastAsia="zh-CN"/>
        </w:rPr>
        <w:t xml:space="preserve"> to the new cell. </w:t>
      </w:r>
      <w:r w:rsidRPr="00C454C7">
        <w:rPr>
          <w:b/>
          <w:lang w:eastAsia="zh-CN"/>
        </w:rPr>
        <w:t xml:space="preserve"> </w:t>
      </w:r>
    </w:p>
    <w:p w14:paraId="7F872B83" w14:textId="28756B0A" w:rsidR="00E93343" w:rsidRPr="00C454C7" w:rsidRDefault="00C454C7" w:rsidP="00F32D2E">
      <w:pPr>
        <w:pStyle w:val="ListParagraph"/>
        <w:numPr>
          <w:ilvl w:val="0"/>
          <w:numId w:val="4"/>
        </w:numPr>
        <w:spacing w:before="120"/>
        <w:ind w:firstLineChars="0"/>
        <w:rPr>
          <w:b/>
          <w:lang w:eastAsia="zh-CN"/>
        </w:rPr>
      </w:pPr>
      <w:r>
        <w:rPr>
          <w:b/>
          <w:lang w:eastAsia="zh-CN"/>
        </w:rPr>
        <w:t xml:space="preserve">When </w:t>
      </w:r>
      <w:r w:rsidR="00F408D8" w:rsidRPr="00C454C7">
        <w:rPr>
          <w:b/>
          <w:lang w:eastAsia="zh-CN"/>
        </w:rPr>
        <w:t xml:space="preserve">the connection is being established in a cell which is not on the list, the UE should discard the collected data. </w:t>
      </w:r>
    </w:p>
    <w:p w14:paraId="0D6E8363" w14:textId="3D4D286F" w:rsidR="00E93343" w:rsidRPr="00E93343" w:rsidRDefault="00E93343" w:rsidP="001B1D5B">
      <w:pPr>
        <w:spacing w:before="120"/>
        <w:rPr>
          <w:lang w:eastAsia="zh-CN"/>
        </w:rPr>
      </w:pPr>
      <w:r>
        <w:rPr>
          <w:lang w:eastAsia="zh-CN"/>
        </w:rPr>
        <w:t xml:space="preserve">If the data is retained </w:t>
      </w:r>
      <w:r w:rsidR="00C11F8E">
        <w:rPr>
          <w:lang w:eastAsia="zh-CN"/>
        </w:rPr>
        <w:t xml:space="preserve">in the scenarios described above, after receiving </w:t>
      </w:r>
      <w:r>
        <w:rPr>
          <w:lang w:eastAsia="zh-CN"/>
        </w:rPr>
        <w:t>the data available indication</w:t>
      </w:r>
      <w:r w:rsidR="00C11F8E">
        <w:rPr>
          <w:lang w:eastAsia="zh-CN"/>
        </w:rPr>
        <w:t>,</w:t>
      </w:r>
      <w:r>
        <w:rPr>
          <w:lang w:eastAsia="zh-CN"/>
        </w:rPr>
        <w:t xml:space="preserve"> the new serving </w:t>
      </w:r>
      <w:proofErr w:type="spellStart"/>
      <w:r>
        <w:rPr>
          <w:lang w:eastAsia="zh-CN"/>
        </w:rPr>
        <w:t>gNB</w:t>
      </w:r>
      <w:proofErr w:type="spellEnd"/>
      <w:r w:rsidR="00C11F8E">
        <w:rPr>
          <w:lang w:eastAsia="zh-CN"/>
        </w:rPr>
        <w:t xml:space="preserve"> should fetch and</w:t>
      </w:r>
      <w:r>
        <w:rPr>
          <w:lang w:eastAsia="zh-CN"/>
        </w:rPr>
        <w:t xml:space="preserve"> forward the logged data to the last serving </w:t>
      </w:r>
      <w:proofErr w:type="spellStart"/>
      <w:r>
        <w:rPr>
          <w:lang w:eastAsia="zh-CN"/>
        </w:rPr>
        <w:t>gNB</w:t>
      </w:r>
      <w:proofErr w:type="spellEnd"/>
      <w:r w:rsidR="00C11F8E">
        <w:rPr>
          <w:lang w:eastAsia="zh-CN"/>
        </w:rPr>
        <w:t xml:space="preserve"> or to OAM, similarly as in the HO case</w:t>
      </w:r>
      <w:r>
        <w:rPr>
          <w:lang w:eastAsia="zh-CN"/>
        </w:rPr>
        <w:t xml:space="preserve">. </w:t>
      </w:r>
    </w:p>
    <w:p w14:paraId="24423F77" w14:textId="65BAC644" w:rsidR="00140E1C" w:rsidRDefault="006717B6" w:rsidP="001B1D5B">
      <w:pPr>
        <w:spacing w:before="120"/>
        <w:rPr>
          <w:b/>
          <w:lang w:eastAsia="zh-CN"/>
        </w:rPr>
      </w:pPr>
      <w:r>
        <w:rPr>
          <w:b/>
          <w:lang w:eastAsia="zh-CN"/>
        </w:rPr>
        <w:t xml:space="preserve">Proposal </w:t>
      </w:r>
      <w:r w:rsidR="00CC4B7F">
        <w:rPr>
          <w:b/>
          <w:lang w:eastAsia="zh-CN"/>
        </w:rPr>
        <w:t>20</w:t>
      </w:r>
      <w:r>
        <w:rPr>
          <w:b/>
          <w:lang w:eastAsia="zh-CN"/>
        </w:rPr>
        <w:t xml:space="preserve">: </w:t>
      </w:r>
      <w:r w:rsidR="00C11F8E">
        <w:rPr>
          <w:b/>
          <w:lang w:eastAsia="zh-CN"/>
        </w:rPr>
        <w:t>A</w:t>
      </w:r>
      <w:r w:rsidR="00C11F8E" w:rsidRPr="00C11F8E">
        <w:rPr>
          <w:b/>
          <w:lang w:eastAsia="zh-CN"/>
        </w:rPr>
        <w:t>fter receiving the data availab</w:t>
      </w:r>
      <w:r w:rsidR="00276B1D">
        <w:rPr>
          <w:b/>
          <w:lang w:eastAsia="zh-CN"/>
        </w:rPr>
        <w:t>ility</w:t>
      </w:r>
      <w:r w:rsidR="00C11F8E" w:rsidRPr="00C11F8E">
        <w:rPr>
          <w:b/>
          <w:lang w:eastAsia="zh-CN"/>
        </w:rPr>
        <w:t xml:space="preserve"> indication, the new serving </w:t>
      </w:r>
      <w:proofErr w:type="spellStart"/>
      <w:r w:rsidR="00C11F8E" w:rsidRPr="00C11F8E">
        <w:rPr>
          <w:b/>
          <w:lang w:eastAsia="zh-CN"/>
        </w:rPr>
        <w:t>gNB</w:t>
      </w:r>
      <w:proofErr w:type="spellEnd"/>
      <w:r w:rsidR="00C11F8E" w:rsidRPr="00C11F8E">
        <w:rPr>
          <w:b/>
          <w:lang w:eastAsia="zh-CN"/>
        </w:rPr>
        <w:t xml:space="preserve"> should fetch and forward the logged data to the last serving </w:t>
      </w:r>
      <w:proofErr w:type="spellStart"/>
      <w:r w:rsidR="00C11F8E" w:rsidRPr="00C11F8E">
        <w:rPr>
          <w:b/>
          <w:lang w:eastAsia="zh-CN"/>
        </w:rPr>
        <w:t>gNB</w:t>
      </w:r>
      <w:proofErr w:type="spellEnd"/>
      <w:r w:rsidR="00C11F8E" w:rsidRPr="00C11F8E">
        <w:rPr>
          <w:b/>
          <w:lang w:eastAsia="zh-CN"/>
        </w:rPr>
        <w:t xml:space="preserve"> or to OAM, similarly as in the HO case</w:t>
      </w:r>
      <w:r w:rsidR="00C11F8E">
        <w:rPr>
          <w:b/>
          <w:lang w:eastAsia="zh-CN"/>
        </w:rPr>
        <w:t>.</w:t>
      </w:r>
      <w:r w:rsidR="004D50C1">
        <w:rPr>
          <w:b/>
          <w:lang w:eastAsia="zh-CN"/>
        </w:rPr>
        <w:t xml:space="preserve"> </w:t>
      </w: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2C199559" w14:textId="3DDC550C" w:rsidR="0025678F" w:rsidRPr="0025678F" w:rsidRDefault="0025678F" w:rsidP="0025678F">
      <w:pPr>
        <w:rPr>
          <w:lang w:eastAsia="en-GB"/>
        </w:rPr>
      </w:pPr>
      <w:r>
        <w:rPr>
          <w:lang w:eastAsia="en-GB"/>
        </w:rPr>
        <w:t xml:space="preserve">Based on the discussion in the </w:t>
      </w:r>
      <w:proofErr w:type="spellStart"/>
      <w:r>
        <w:rPr>
          <w:lang w:eastAsia="en-GB"/>
        </w:rPr>
        <w:t>Tdoc</w:t>
      </w:r>
      <w:proofErr w:type="spellEnd"/>
      <w:r>
        <w:rPr>
          <w:lang w:eastAsia="en-GB"/>
        </w:rPr>
        <w:t xml:space="preserve"> the following, we provided the following observations and proposals:</w:t>
      </w:r>
    </w:p>
    <w:p w14:paraId="72A96FD0" w14:textId="693384D5" w:rsidR="00520325" w:rsidRPr="00520325" w:rsidRDefault="00520325" w:rsidP="00520325">
      <w:pPr>
        <w:rPr>
          <w:u w:val="single"/>
          <w:lang w:eastAsia="zh-CN"/>
        </w:rPr>
      </w:pPr>
      <w:r w:rsidRPr="00520325">
        <w:rPr>
          <w:u w:val="single"/>
          <w:lang w:eastAsia="zh-CN"/>
        </w:rPr>
        <w:t>Event-triggered logging details</w:t>
      </w:r>
    </w:p>
    <w:p w14:paraId="5578E032" w14:textId="52E33D09" w:rsidR="003D0138" w:rsidRPr="00520325" w:rsidRDefault="003D0138" w:rsidP="00520325">
      <w:pPr>
        <w:rPr>
          <w:b/>
          <w:lang w:eastAsia="zh-CN"/>
        </w:rPr>
      </w:pPr>
      <w:r w:rsidRPr="00520325">
        <w:rPr>
          <w:rFonts w:hint="eastAsia"/>
          <w:b/>
          <w:lang w:eastAsia="zh-CN"/>
        </w:rPr>
        <w:t>P</w:t>
      </w:r>
      <w:r w:rsidRPr="00520325">
        <w:rPr>
          <w:b/>
          <w:lang w:eastAsia="zh-CN"/>
        </w:rPr>
        <w:t xml:space="preserve">roposal 1: For the event-triggered logging, RAN2 confirms that the definitions and ASN.1 structure of events A1 and A2 will be reused. </w:t>
      </w:r>
    </w:p>
    <w:p w14:paraId="193DD035" w14:textId="77777777" w:rsidR="003D0138" w:rsidRDefault="003D0138" w:rsidP="003D0138">
      <w:pPr>
        <w:rPr>
          <w:b/>
          <w:lang w:eastAsia="zh-CN"/>
        </w:rPr>
      </w:pPr>
      <w:r w:rsidRPr="002B69B4">
        <w:rPr>
          <w:rFonts w:hint="eastAsia"/>
          <w:b/>
          <w:lang w:eastAsia="zh-CN"/>
        </w:rPr>
        <w:t>P</w:t>
      </w:r>
      <w:r w:rsidRPr="002B69B4">
        <w:rPr>
          <w:b/>
          <w:lang w:eastAsia="zh-CN"/>
        </w:rPr>
        <w:t xml:space="preserve">roposal </w:t>
      </w:r>
      <w:r>
        <w:rPr>
          <w:b/>
          <w:lang w:eastAsia="zh-CN"/>
        </w:rPr>
        <w:t>2</w:t>
      </w:r>
      <w:r w:rsidRPr="002B69B4">
        <w:rPr>
          <w:b/>
          <w:lang w:eastAsia="zh-CN"/>
        </w:rPr>
        <w:t xml:space="preserve">: </w:t>
      </w:r>
      <w:r>
        <w:rPr>
          <w:b/>
          <w:lang w:eastAsia="zh-CN"/>
        </w:rPr>
        <w:t>RAN2 should clarify what the benefits is of including a timestamp together with the measurement sample.</w:t>
      </w:r>
      <w:r w:rsidRPr="002B69B4">
        <w:rPr>
          <w:b/>
          <w:lang w:eastAsia="zh-CN"/>
        </w:rPr>
        <w:t xml:space="preserve"> </w:t>
      </w:r>
    </w:p>
    <w:p w14:paraId="50FEC470" w14:textId="77777777" w:rsidR="00520325" w:rsidRDefault="00520325" w:rsidP="00520325">
      <w:pPr>
        <w:spacing w:before="120"/>
        <w:rPr>
          <w:u w:val="single"/>
          <w:lang w:eastAsia="zh-CN"/>
        </w:rPr>
      </w:pPr>
    </w:p>
    <w:p w14:paraId="58BEE4AA" w14:textId="339AB42C" w:rsidR="00520325" w:rsidRPr="00520325" w:rsidRDefault="00520325" w:rsidP="00520325">
      <w:pPr>
        <w:spacing w:before="120"/>
        <w:rPr>
          <w:u w:val="single"/>
          <w:lang w:eastAsia="zh-CN"/>
        </w:rPr>
      </w:pPr>
      <w:r w:rsidRPr="00520325">
        <w:rPr>
          <w:u w:val="single"/>
          <w:lang w:eastAsia="zh-CN"/>
        </w:rPr>
        <w:lastRenderedPageBreak/>
        <w:t>Data Availability Indication</w:t>
      </w:r>
    </w:p>
    <w:p w14:paraId="73694643" w14:textId="44219E33" w:rsidR="003D0138" w:rsidRPr="00520325" w:rsidRDefault="003D0138" w:rsidP="00520325">
      <w:pPr>
        <w:spacing w:before="120"/>
        <w:rPr>
          <w:b/>
          <w:lang w:eastAsia="zh-CN"/>
        </w:rPr>
      </w:pPr>
      <w:r w:rsidRPr="00520325">
        <w:rPr>
          <w:b/>
          <w:lang w:eastAsia="zh-CN"/>
        </w:rPr>
        <w:t>Observation 1: The data collected by the UE needs to be indicated to the network before UE’s buffer becomes full and early enough for the network to be able to collect it and allow the UE continue data collection without an interruption.</w:t>
      </w:r>
    </w:p>
    <w:p w14:paraId="28B95D58" w14:textId="77777777" w:rsidR="003D0138" w:rsidRDefault="003D0138" w:rsidP="003D0138">
      <w:pPr>
        <w:spacing w:before="120"/>
        <w:rPr>
          <w:b/>
          <w:lang w:eastAsia="zh-CN"/>
        </w:rPr>
      </w:pPr>
      <w:r>
        <w:rPr>
          <w:b/>
          <w:lang w:eastAsia="zh-CN"/>
        </w:rPr>
        <w:t>Observation 2: T</w:t>
      </w:r>
      <w:r w:rsidRPr="000B0052">
        <w:rPr>
          <w:b/>
          <w:lang w:eastAsia="zh-CN"/>
        </w:rPr>
        <w:t>he network may have a preference to collect data more frequently, not waiting for the UE’s buffer to become full, e.g. to avoid having to collect big amount of data at the same time.</w:t>
      </w:r>
    </w:p>
    <w:p w14:paraId="6A3ECD1C" w14:textId="77777777" w:rsidR="003D0138" w:rsidRPr="007F1CAE" w:rsidRDefault="003D0138" w:rsidP="003D0138">
      <w:pPr>
        <w:spacing w:before="120"/>
        <w:rPr>
          <w:b/>
          <w:lang w:eastAsia="zh-CN"/>
        </w:rPr>
      </w:pPr>
      <w:r w:rsidRPr="00E4799C">
        <w:rPr>
          <w:rFonts w:hint="eastAsia"/>
          <w:b/>
          <w:lang w:eastAsia="zh-CN"/>
        </w:rPr>
        <w:t>P</w:t>
      </w:r>
      <w:r w:rsidRPr="00E4799C">
        <w:rPr>
          <w:b/>
          <w:lang w:eastAsia="zh-CN"/>
        </w:rPr>
        <w:t xml:space="preserve">roposal </w:t>
      </w:r>
      <w:r>
        <w:rPr>
          <w:b/>
          <w:lang w:eastAsia="zh-CN"/>
        </w:rPr>
        <w:t>3</w:t>
      </w:r>
      <w:r w:rsidRPr="00E4799C">
        <w:rPr>
          <w:b/>
          <w:lang w:eastAsia="zh-CN"/>
        </w:rPr>
        <w:t>:</w:t>
      </w:r>
      <w:r>
        <w:rPr>
          <w:b/>
          <w:lang w:eastAsia="zh-CN"/>
        </w:rPr>
        <w:t xml:space="preserve"> For</w:t>
      </w:r>
      <w:r w:rsidRPr="00334E40">
        <w:rPr>
          <w:b/>
          <w:lang w:eastAsia="zh-CN"/>
        </w:rPr>
        <w:t xml:space="preserve"> the on-demand </w:t>
      </w:r>
      <w:r>
        <w:rPr>
          <w:b/>
          <w:lang w:eastAsia="zh-CN"/>
        </w:rPr>
        <w:t>data retrieval mechanism</w:t>
      </w:r>
      <w:r w:rsidRPr="00EF0F79">
        <w:rPr>
          <w:b/>
          <w:lang w:eastAsia="zh-CN"/>
        </w:rPr>
        <w:t xml:space="preserve">, the UE </w:t>
      </w:r>
      <w:r>
        <w:rPr>
          <w:b/>
          <w:lang w:eastAsia="zh-CN"/>
        </w:rPr>
        <w:t>should</w:t>
      </w:r>
      <w:r w:rsidRPr="00EF0F79">
        <w:rPr>
          <w:b/>
          <w:lang w:eastAsia="zh-CN"/>
        </w:rPr>
        <w:t xml:space="preserve"> send </w:t>
      </w:r>
      <w:r>
        <w:rPr>
          <w:b/>
          <w:lang w:eastAsia="zh-CN"/>
        </w:rPr>
        <w:t xml:space="preserve">the </w:t>
      </w:r>
      <w:r w:rsidRPr="00EF0F79">
        <w:rPr>
          <w:b/>
          <w:lang w:eastAsia="zh-CN"/>
        </w:rPr>
        <w:t>data availab</w:t>
      </w:r>
      <w:r>
        <w:rPr>
          <w:b/>
          <w:lang w:eastAsia="zh-CN"/>
        </w:rPr>
        <w:t>ility</w:t>
      </w:r>
      <w:r w:rsidRPr="00EF0F79">
        <w:rPr>
          <w:b/>
          <w:lang w:eastAsia="zh-CN"/>
        </w:rPr>
        <w:t xml:space="preserve"> indication to the NW when </w:t>
      </w:r>
      <w:r>
        <w:rPr>
          <w:b/>
          <w:lang w:eastAsia="zh-CN"/>
        </w:rPr>
        <w:t>the volume of the collected</w:t>
      </w:r>
      <w:r w:rsidRPr="00EF0F79">
        <w:rPr>
          <w:b/>
          <w:lang w:eastAsia="zh-CN"/>
        </w:rPr>
        <w:t xml:space="preserve"> </w:t>
      </w:r>
      <w:r>
        <w:rPr>
          <w:b/>
          <w:lang w:eastAsia="zh-CN"/>
        </w:rPr>
        <w:t>data reaches a threshold configured by the network</w:t>
      </w:r>
      <w:r w:rsidRPr="00EF0F79">
        <w:rPr>
          <w:b/>
          <w:lang w:eastAsia="zh-CN"/>
        </w:rPr>
        <w:t>.</w:t>
      </w:r>
    </w:p>
    <w:p w14:paraId="064FAAB4" w14:textId="77777777" w:rsidR="003D0138" w:rsidRPr="00877373" w:rsidRDefault="003D0138" w:rsidP="003D0138">
      <w:pPr>
        <w:spacing w:before="120"/>
        <w:rPr>
          <w:b/>
          <w:bCs/>
          <w:lang w:eastAsia="zh-CN"/>
        </w:rPr>
      </w:pPr>
      <w:r w:rsidRPr="00877373">
        <w:rPr>
          <w:rFonts w:hint="eastAsia"/>
          <w:b/>
          <w:bCs/>
          <w:lang w:eastAsia="zh-CN"/>
        </w:rPr>
        <w:t>P</w:t>
      </w:r>
      <w:r w:rsidRPr="00877373">
        <w:rPr>
          <w:b/>
          <w:bCs/>
          <w:lang w:eastAsia="zh-CN"/>
        </w:rPr>
        <w:t xml:space="preserve">roposal </w:t>
      </w:r>
      <w:r>
        <w:rPr>
          <w:b/>
          <w:bCs/>
          <w:lang w:eastAsia="zh-CN"/>
        </w:rPr>
        <w:t>4: T</w:t>
      </w:r>
      <w:r w:rsidRPr="00877373">
        <w:rPr>
          <w:b/>
          <w:bCs/>
          <w:lang w:eastAsia="zh-CN"/>
        </w:rPr>
        <w:t xml:space="preserve">he UE </w:t>
      </w:r>
      <w:r>
        <w:rPr>
          <w:b/>
          <w:bCs/>
          <w:lang w:eastAsia="zh-CN"/>
        </w:rPr>
        <w:t>should</w:t>
      </w:r>
      <w:r w:rsidRPr="00877373">
        <w:rPr>
          <w:b/>
          <w:bCs/>
          <w:lang w:eastAsia="zh-CN"/>
        </w:rPr>
        <w:t xml:space="preserve"> include the corresponding configuration identifier in the data available indication</w:t>
      </w:r>
      <w:r>
        <w:rPr>
          <w:b/>
          <w:bCs/>
          <w:lang w:eastAsia="zh-CN"/>
        </w:rPr>
        <w:t xml:space="preserve"> to avoid NW requests unavailable data or support NW to request a certain data collected by UE.</w:t>
      </w:r>
    </w:p>
    <w:p w14:paraId="780E423B" w14:textId="58E2C537" w:rsidR="003D0138" w:rsidRDefault="003D0138" w:rsidP="003D0138">
      <w:r w:rsidRPr="001B33F2">
        <w:rPr>
          <w:rFonts w:hint="eastAsia"/>
          <w:b/>
          <w:lang w:eastAsia="zh-CN"/>
        </w:rPr>
        <w:t>P</w:t>
      </w:r>
      <w:r w:rsidRPr="001B33F2">
        <w:rPr>
          <w:b/>
          <w:lang w:eastAsia="zh-CN"/>
        </w:rPr>
        <w:t xml:space="preserve">roposal </w:t>
      </w:r>
      <w:r>
        <w:rPr>
          <w:b/>
          <w:lang w:eastAsia="zh-CN"/>
        </w:rPr>
        <w:t>5</w:t>
      </w:r>
      <w:r w:rsidRPr="001B33F2">
        <w:rPr>
          <w:b/>
          <w:lang w:eastAsia="zh-CN"/>
        </w:rPr>
        <w:t>:</w:t>
      </w:r>
      <w:r w:rsidRPr="007E1AAE">
        <w:rPr>
          <w:lang w:eastAsia="zh-CN"/>
        </w:rPr>
        <w:t xml:space="preserve"> </w:t>
      </w:r>
      <w:r w:rsidRPr="00667A41">
        <w:rPr>
          <w:b/>
          <w:lang w:eastAsia="zh-CN"/>
        </w:rPr>
        <w:t xml:space="preserve">The UE should discard the logged data </w:t>
      </w:r>
      <w:r>
        <w:rPr>
          <w:b/>
          <w:lang w:eastAsia="zh-CN"/>
        </w:rPr>
        <w:t>after</w:t>
      </w:r>
      <w:r w:rsidRPr="00667A41">
        <w:rPr>
          <w:b/>
          <w:lang w:eastAsia="zh-CN"/>
        </w:rPr>
        <w:t xml:space="preserve"> it </w:t>
      </w:r>
      <w:r>
        <w:rPr>
          <w:b/>
          <w:lang w:eastAsia="zh-CN"/>
        </w:rPr>
        <w:t xml:space="preserve">is </w:t>
      </w:r>
      <w:r w:rsidRPr="00667A41">
        <w:rPr>
          <w:b/>
          <w:lang w:eastAsia="zh-CN"/>
        </w:rPr>
        <w:t>reported to the NW.</w:t>
      </w:r>
    </w:p>
    <w:p w14:paraId="52423604" w14:textId="77777777" w:rsidR="00520325" w:rsidRDefault="00520325" w:rsidP="00520325">
      <w:pPr>
        <w:spacing w:before="120"/>
        <w:rPr>
          <w:u w:val="single"/>
          <w:lang w:eastAsia="zh-CN"/>
        </w:rPr>
      </w:pPr>
    </w:p>
    <w:p w14:paraId="3285975B" w14:textId="5957BD18" w:rsidR="00520325" w:rsidRPr="00520325" w:rsidRDefault="00520325" w:rsidP="00520325">
      <w:pPr>
        <w:spacing w:before="120"/>
        <w:rPr>
          <w:u w:val="single"/>
          <w:lang w:eastAsia="zh-CN"/>
        </w:rPr>
      </w:pPr>
      <w:r>
        <w:rPr>
          <w:u w:val="single"/>
          <w:lang w:eastAsia="zh-CN"/>
        </w:rPr>
        <w:t>Low power state indication</w:t>
      </w:r>
    </w:p>
    <w:p w14:paraId="560FC2A6" w14:textId="58C2EF54" w:rsidR="003D0138" w:rsidRPr="005945DD" w:rsidRDefault="003D0138" w:rsidP="003D0138">
      <w:pPr>
        <w:spacing w:before="120"/>
        <w:rPr>
          <w:b/>
          <w:lang w:eastAsia="zh-CN"/>
        </w:rPr>
      </w:pPr>
      <w:r w:rsidRPr="00E4799C">
        <w:rPr>
          <w:rFonts w:hint="eastAsia"/>
          <w:b/>
          <w:lang w:eastAsia="zh-CN"/>
        </w:rPr>
        <w:t>P</w:t>
      </w:r>
      <w:r w:rsidRPr="00E4799C">
        <w:rPr>
          <w:b/>
          <w:lang w:eastAsia="zh-CN"/>
        </w:rPr>
        <w:t xml:space="preserve">roposal </w:t>
      </w:r>
      <w:r>
        <w:rPr>
          <w:b/>
          <w:lang w:eastAsia="zh-CN"/>
        </w:rPr>
        <w:t>6</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Pr>
          <w:b/>
          <w:lang w:eastAsia="zh-CN"/>
        </w:rPr>
        <w:t>message is</w:t>
      </w:r>
      <w:r w:rsidRPr="001B1D5B">
        <w:rPr>
          <w:b/>
          <w:lang w:eastAsia="zh-CN"/>
        </w:rPr>
        <w:t xml:space="preserve"> used for sending </w:t>
      </w:r>
      <w:r>
        <w:rPr>
          <w:b/>
          <w:lang w:eastAsia="zh-CN"/>
        </w:rPr>
        <w:t xml:space="preserve">low power state </w:t>
      </w:r>
      <w:r w:rsidRPr="001B1D5B">
        <w:rPr>
          <w:b/>
          <w:lang w:eastAsia="zh-CN"/>
        </w:rPr>
        <w:t>indication.</w:t>
      </w:r>
    </w:p>
    <w:p w14:paraId="35AB45D4" w14:textId="77777777" w:rsidR="003D0138" w:rsidRPr="00941A23" w:rsidRDefault="003D0138" w:rsidP="003D0138">
      <w:pPr>
        <w:spacing w:before="120"/>
        <w:rPr>
          <w:b/>
          <w:lang w:eastAsia="zh-CN"/>
        </w:rPr>
      </w:pPr>
      <w:r w:rsidRPr="001B33F2">
        <w:rPr>
          <w:rFonts w:hint="eastAsia"/>
          <w:b/>
          <w:lang w:eastAsia="zh-CN"/>
        </w:rPr>
        <w:t>P</w:t>
      </w:r>
      <w:r w:rsidRPr="001B33F2">
        <w:rPr>
          <w:b/>
          <w:lang w:eastAsia="zh-CN"/>
        </w:rPr>
        <w:t xml:space="preserve">roposal </w:t>
      </w:r>
      <w:r>
        <w:rPr>
          <w:b/>
          <w:lang w:eastAsia="zh-CN"/>
        </w:rPr>
        <w:t>7: When the NW receives the low power state indication from a UE, the NW may use RRC Reconfiguration to either release the data collection or suspend it without removing it from UE’s RRC configuration.</w:t>
      </w:r>
    </w:p>
    <w:p w14:paraId="06A2A299" w14:textId="77777777" w:rsidR="003D0138" w:rsidRDefault="003D0138" w:rsidP="003D0138">
      <w:pPr>
        <w:spacing w:before="120"/>
        <w:rPr>
          <w:lang w:eastAsia="zh-CN"/>
        </w:rPr>
      </w:pPr>
      <w:r>
        <w:rPr>
          <w:b/>
          <w:lang w:eastAsia="zh-CN"/>
        </w:rPr>
        <w:t>Proposal 8: When the UE exits low power state, it indicates it to the network and the network may either configure a new data collection configuration or resume a suspended configuration.</w:t>
      </w:r>
    </w:p>
    <w:p w14:paraId="28446D1F" w14:textId="77777777" w:rsidR="003D0138" w:rsidRDefault="003D0138" w:rsidP="003D0138">
      <w:pPr>
        <w:spacing w:before="120"/>
        <w:rPr>
          <w:b/>
          <w:lang w:eastAsia="zh-CN"/>
        </w:rPr>
      </w:pPr>
      <w:r w:rsidRPr="001B33F2">
        <w:rPr>
          <w:rFonts w:hint="eastAsia"/>
          <w:b/>
          <w:lang w:eastAsia="zh-CN"/>
        </w:rPr>
        <w:t>P</w:t>
      </w:r>
      <w:r w:rsidRPr="001B33F2">
        <w:rPr>
          <w:b/>
          <w:lang w:eastAsia="zh-CN"/>
        </w:rPr>
        <w:t xml:space="preserve">roposal </w:t>
      </w:r>
      <w:r>
        <w:rPr>
          <w:b/>
          <w:lang w:eastAsia="zh-CN"/>
        </w:rPr>
        <w:t>9</w:t>
      </w:r>
      <w:r w:rsidRPr="001B33F2">
        <w:rPr>
          <w:b/>
          <w:lang w:eastAsia="zh-CN"/>
        </w:rPr>
        <w:t>:</w:t>
      </w:r>
      <w:r w:rsidRPr="007E1AAE">
        <w:rPr>
          <w:lang w:eastAsia="zh-CN"/>
        </w:rPr>
        <w:t xml:space="preserve"> </w:t>
      </w:r>
      <w:r w:rsidRPr="00C4275B">
        <w:t xml:space="preserve"> </w:t>
      </w:r>
      <w:r>
        <w:rPr>
          <w:b/>
          <w:lang w:eastAsia="zh-CN"/>
        </w:rPr>
        <w:t>T</w:t>
      </w:r>
      <w:r w:rsidRPr="00C4275B">
        <w:rPr>
          <w:b/>
          <w:lang w:eastAsia="zh-CN"/>
        </w:rPr>
        <w:t xml:space="preserve">he UE that </w:t>
      </w:r>
      <w:r>
        <w:rPr>
          <w:b/>
          <w:lang w:eastAsia="zh-CN"/>
        </w:rPr>
        <w:t xml:space="preserve">is </w:t>
      </w:r>
      <w:r w:rsidRPr="00C4275B">
        <w:rPr>
          <w:b/>
          <w:lang w:eastAsia="zh-CN"/>
        </w:rPr>
        <w:t xml:space="preserve">in </w:t>
      </w:r>
      <w:r>
        <w:rPr>
          <w:b/>
          <w:lang w:eastAsia="zh-CN"/>
        </w:rPr>
        <w:t xml:space="preserve">a </w:t>
      </w:r>
      <w:r w:rsidRPr="00C4275B">
        <w:rPr>
          <w:b/>
          <w:lang w:eastAsia="zh-CN"/>
        </w:rPr>
        <w:t xml:space="preserve">low power state should send </w:t>
      </w:r>
      <w:r>
        <w:rPr>
          <w:b/>
          <w:lang w:eastAsia="zh-CN"/>
        </w:rPr>
        <w:t xml:space="preserve">a </w:t>
      </w:r>
      <w:r w:rsidRPr="00C4275B">
        <w:rPr>
          <w:b/>
          <w:lang w:eastAsia="zh-CN"/>
        </w:rPr>
        <w:t xml:space="preserve">low power state indication to the NW when it receives </w:t>
      </w:r>
      <w:r>
        <w:rPr>
          <w:b/>
          <w:lang w:eastAsia="zh-CN"/>
        </w:rPr>
        <w:t xml:space="preserve">the </w:t>
      </w:r>
      <w:r w:rsidRPr="00C4275B">
        <w:rPr>
          <w:b/>
          <w:lang w:eastAsia="zh-CN"/>
        </w:rPr>
        <w:t>data collection configuration</w:t>
      </w:r>
      <w:r>
        <w:rPr>
          <w:b/>
          <w:lang w:eastAsia="zh-CN"/>
        </w:rPr>
        <w:t xml:space="preserve"> (e.g. using the </w:t>
      </w:r>
      <w:proofErr w:type="spellStart"/>
      <w:r>
        <w:rPr>
          <w:b/>
          <w:lang w:eastAsia="zh-CN"/>
        </w:rPr>
        <w:t>RRCReconfigurationComplete</w:t>
      </w:r>
      <w:proofErr w:type="spellEnd"/>
      <w:r>
        <w:rPr>
          <w:b/>
          <w:lang w:eastAsia="zh-CN"/>
        </w:rPr>
        <w:t xml:space="preserve"> or UAI message)</w:t>
      </w:r>
      <w:r w:rsidRPr="00C4275B">
        <w:rPr>
          <w:b/>
          <w:lang w:eastAsia="zh-CN"/>
        </w:rPr>
        <w:t>.</w:t>
      </w:r>
    </w:p>
    <w:p w14:paraId="641B182C" w14:textId="77777777" w:rsidR="003D0138" w:rsidRPr="00ED5E70" w:rsidRDefault="003D0138" w:rsidP="003D0138">
      <w:pPr>
        <w:spacing w:before="120"/>
        <w:rPr>
          <w:b/>
          <w:lang w:eastAsia="zh-CN"/>
        </w:rPr>
      </w:pPr>
      <w:r>
        <w:rPr>
          <w:b/>
          <w:lang w:eastAsia="zh-CN"/>
        </w:rPr>
        <w:t>Proposal 10: Prohibit timer for low power state indications is introduced.</w:t>
      </w:r>
    </w:p>
    <w:p w14:paraId="08543125" w14:textId="77777777" w:rsidR="00647A39" w:rsidRDefault="00647A39" w:rsidP="003D0138">
      <w:pPr>
        <w:overflowPunct w:val="0"/>
        <w:spacing w:before="120"/>
        <w:textAlignment w:val="baseline"/>
        <w:rPr>
          <w:b/>
          <w:lang w:eastAsia="zh-CN"/>
        </w:rPr>
      </w:pPr>
    </w:p>
    <w:p w14:paraId="6749282C" w14:textId="18FBAFA3" w:rsidR="00647A39" w:rsidRPr="00647A39" w:rsidRDefault="00647A39" w:rsidP="003D0138">
      <w:pPr>
        <w:overflowPunct w:val="0"/>
        <w:spacing w:before="120"/>
        <w:textAlignment w:val="baseline"/>
        <w:rPr>
          <w:u w:val="single"/>
          <w:lang w:eastAsia="zh-CN"/>
        </w:rPr>
      </w:pPr>
      <w:r w:rsidRPr="00647A39">
        <w:rPr>
          <w:u w:val="single"/>
          <w:lang w:eastAsia="zh-CN"/>
        </w:rPr>
        <w:t>Configuration details</w:t>
      </w:r>
    </w:p>
    <w:p w14:paraId="7E7B4EFC" w14:textId="20EE0BD8" w:rsidR="003D0138" w:rsidRDefault="003D0138" w:rsidP="003D0138">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Pr>
          <w:b/>
          <w:lang w:eastAsia="zh-CN"/>
        </w:rPr>
        <w:t>11</w:t>
      </w:r>
      <w:r w:rsidRPr="00E4799C">
        <w:rPr>
          <w:b/>
          <w:lang w:eastAsia="zh-CN"/>
        </w:rPr>
        <w:t xml:space="preserve">: </w:t>
      </w:r>
      <w:r>
        <w:rPr>
          <w:b/>
          <w:lang w:eastAsia="zh-CN"/>
        </w:rPr>
        <w:t>T</w:t>
      </w:r>
      <w:r w:rsidRPr="00773742">
        <w:rPr>
          <w:b/>
          <w:lang w:eastAsia="zh-CN"/>
        </w:rPr>
        <w:t xml:space="preserve">he NW can configure </w:t>
      </w:r>
      <w:r>
        <w:rPr>
          <w:b/>
          <w:lang w:eastAsia="zh-CN"/>
        </w:rPr>
        <w:t>one data collection configuration per use case, i.e. multiple configurations for the same use case are not supported.</w:t>
      </w:r>
    </w:p>
    <w:p w14:paraId="5B92152D" w14:textId="77777777" w:rsidR="003D0138" w:rsidRDefault="003D0138" w:rsidP="003D0138">
      <w:pPr>
        <w:overflowPunct w:val="0"/>
        <w:spacing w:before="120"/>
        <w:textAlignment w:val="baseline"/>
        <w:rPr>
          <w:b/>
          <w:lang w:eastAsia="zh-CN"/>
        </w:rPr>
      </w:pPr>
      <w:r>
        <w:rPr>
          <w:b/>
          <w:lang w:eastAsia="zh-CN"/>
        </w:rPr>
        <w:t>Proposal 12: Only periodic CSI resources are used for NW sided data collection, i.e. neither aperiodic nor semi-persistent CSI resources are supported for this purpose.</w:t>
      </w:r>
    </w:p>
    <w:p w14:paraId="0E435477" w14:textId="77777777" w:rsidR="003D0138" w:rsidRPr="00F61625" w:rsidRDefault="003D0138" w:rsidP="003D0138">
      <w:pPr>
        <w:overflowPunct w:val="0"/>
        <w:spacing w:before="120"/>
        <w:textAlignment w:val="baseline"/>
        <w:rPr>
          <w:b/>
          <w:lang w:eastAsia="zh-CN"/>
        </w:rPr>
      </w:pPr>
      <w:r w:rsidRPr="00F61625">
        <w:rPr>
          <w:rFonts w:hint="eastAsia"/>
          <w:b/>
          <w:lang w:eastAsia="zh-CN"/>
        </w:rPr>
        <w:t>P</w:t>
      </w:r>
      <w:r w:rsidRPr="00F61625">
        <w:rPr>
          <w:b/>
          <w:lang w:eastAsia="zh-CN"/>
        </w:rPr>
        <w:t xml:space="preserve">roposal </w:t>
      </w:r>
      <w:r>
        <w:rPr>
          <w:b/>
          <w:lang w:eastAsia="zh-CN"/>
        </w:rPr>
        <w:t>13</w:t>
      </w:r>
      <w:r w:rsidRPr="00F61625">
        <w:rPr>
          <w:b/>
          <w:lang w:eastAsia="zh-CN"/>
        </w:rPr>
        <w:t xml:space="preserve">: </w:t>
      </w:r>
      <w:r w:rsidRPr="00F61625">
        <w:rPr>
          <w:b/>
        </w:rPr>
        <w:t>The</w:t>
      </w:r>
      <w:r>
        <w:rPr>
          <w:b/>
        </w:rPr>
        <w:t xml:space="preserve">re is no need to configure logging periodicity separately, i.e. the measurements are logged according to the periodicity of the CSI resource used for data collection. </w:t>
      </w:r>
    </w:p>
    <w:p w14:paraId="7C5DFA80" w14:textId="77777777" w:rsidR="00647A39" w:rsidRDefault="00647A39" w:rsidP="003D0138">
      <w:pPr>
        <w:spacing w:before="120"/>
        <w:rPr>
          <w:b/>
          <w:lang w:eastAsia="zh-CN"/>
        </w:rPr>
      </w:pPr>
    </w:p>
    <w:p w14:paraId="48475F50" w14:textId="55CE486F" w:rsidR="00647A39" w:rsidRPr="00647A39" w:rsidRDefault="00647A39" w:rsidP="003D0138">
      <w:pPr>
        <w:spacing w:before="120"/>
        <w:rPr>
          <w:u w:val="single"/>
          <w:lang w:eastAsia="zh-CN"/>
        </w:rPr>
      </w:pPr>
      <w:r w:rsidRPr="00647A39">
        <w:rPr>
          <w:u w:val="single"/>
          <w:lang w:eastAsia="zh-CN"/>
        </w:rPr>
        <w:t>SRB for data reporting</w:t>
      </w:r>
    </w:p>
    <w:p w14:paraId="480C0909" w14:textId="3C5FF504" w:rsidR="003D0138" w:rsidRDefault="003D0138" w:rsidP="003D0138">
      <w:pPr>
        <w:spacing w:before="120"/>
        <w:rPr>
          <w:b/>
          <w:lang w:eastAsia="zh-CN"/>
        </w:rPr>
      </w:pPr>
      <w:r w:rsidRPr="001B33F2">
        <w:rPr>
          <w:rFonts w:hint="eastAsia"/>
          <w:b/>
          <w:lang w:eastAsia="zh-CN"/>
        </w:rPr>
        <w:t>P</w:t>
      </w:r>
      <w:r w:rsidRPr="001B33F2">
        <w:rPr>
          <w:b/>
          <w:lang w:eastAsia="zh-CN"/>
        </w:rPr>
        <w:t xml:space="preserve">roposal </w:t>
      </w:r>
      <w:r>
        <w:rPr>
          <w:b/>
          <w:lang w:eastAsia="zh-CN"/>
        </w:rPr>
        <w:t>14</w:t>
      </w:r>
      <w:r w:rsidRPr="001B33F2">
        <w:rPr>
          <w:b/>
          <w:lang w:eastAsia="zh-CN"/>
        </w:rPr>
        <w:t>:</w:t>
      </w:r>
      <w:r w:rsidRPr="007E1AAE">
        <w:rPr>
          <w:lang w:eastAsia="zh-CN"/>
        </w:rPr>
        <w:t xml:space="preserve"> </w:t>
      </w:r>
      <w:r>
        <w:rPr>
          <w:b/>
          <w:lang w:eastAsia="zh-CN"/>
        </w:rPr>
        <w:t>RAN2 to adopt a new SRB for NW-sided data reporting with a configurable priority</w:t>
      </w:r>
      <w:r w:rsidRPr="007E1AAE">
        <w:rPr>
          <w:b/>
          <w:lang w:eastAsia="zh-CN"/>
        </w:rPr>
        <w:t>.</w:t>
      </w:r>
    </w:p>
    <w:p w14:paraId="47A0C556" w14:textId="77777777" w:rsidR="007C3C38" w:rsidRDefault="007C3C38" w:rsidP="003D0138">
      <w:pPr>
        <w:spacing w:before="120"/>
        <w:rPr>
          <w:b/>
          <w:lang w:eastAsia="zh-CN"/>
        </w:rPr>
      </w:pPr>
    </w:p>
    <w:p w14:paraId="2FF53ADD" w14:textId="10FF1882" w:rsidR="007C3C38" w:rsidRDefault="007C3C38" w:rsidP="003D0138">
      <w:pPr>
        <w:spacing w:before="120"/>
        <w:rPr>
          <w:b/>
          <w:lang w:eastAsia="zh-CN"/>
        </w:rPr>
      </w:pPr>
      <w:r>
        <w:rPr>
          <w:u w:val="single"/>
          <w:lang w:eastAsia="zh-CN"/>
        </w:rPr>
        <w:t>Collected data handling</w:t>
      </w:r>
      <w:r w:rsidR="007C3DC5">
        <w:rPr>
          <w:u w:val="single"/>
          <w:lang w:eastAsia="zh-CN"/>
        </w:rPr>
        <w:t xml:space="preserve"> during handover and state transitions</w:t>
      </w:r>
    </w:p>
    <w:p w14:paraId="10C373C4" w14:textId="7DBF538D" w:rsidR="003D0138" w:rsidRDefault="003D0138" w:rsidP="003D0138">
      <w:pPr>
        <w:spacing w:before="120"/>
        <w:rPr>
          <w:b/>
          <w:lang w:eastAsia="zh-CN"/>
        </w:rPr>
      </w:pPr>
      <w:r>
        <w:rPr>
          <w:b/>
          <w:lang w:eastAsia="zh-CN"/>
        </w:rPr>
        <w:t>Observation 3: When a handover</w:t>
      </w:r>
      <w:bookmarkStart w:id="6" w:name="_GoBack"/>
      <w:bookmarkEnd w:id="6"/>
      <w:r>
        <w:rPr>
          <w:b/>
          <w:lang w:eastAsia="zh-CN"/>
        </w:rPr>
        <w:t xml:space="preserve"> needs to be performed, the source </w:t>
      </w:r>
      <w:proofErr w:type="spellStart"/>
      <w:r>
        <w:rPr>
          <w:b/>
          <w:lang w:eastAsia="zh-CN"/>
        </w:rPr>
        <w:t>gNB</w:t>
      </w:r>
      <w:proofErr w:type="spellEnd"/>
      <w:r>
        <w:rPr>
          <w:b/>
          <w:lang w:eastAsia="zh-CN"/>
        </w:rPr>
        <w:t xml:space="preserve"> </w:t>
      </w:r>
      <w:r w:rsidRPr="008005DA">
        <w:rPr>
          <w:b/>
          <w:lang w:eastAsia="zh-CN"/>
        </w:rPr>
        <w:t xml:space="preserve">may not have time to fetch the collected data from the UE as delaying </w:t>
      </w:r>
      <w:r>
        <w:rPr>
          <w:b/>
          <w:lang w:eastAsia="zh-CN"/>
        </w:rPr>
        <w:t xml:space="preserve">the </w:t>
      </w:r>
      <w:r w:rsidRPr="008005DA">
        <w:rPr>
          <w:b/>
          <w:lang w:eastAsia="zh-CN"/>
        </w:rPr>
        <w:t>handover procedure may lead to a handover failure.</w:t>
      </w:r>
    </w:p>
    <w:p w14:paraId="353CE358" w14:textId="77777777" w:rsidR="003D0138" w:rsidRDefault="003D0138" w:rsidP="003D0138">
      <w:pPr>
        <w:spacing w:before="120"/>
        <w:rPr>
          <w:b/>
          <w:lang w:eastAsia="zh-CN"/>
        </w:rPr>
      </w:pPr>
      <w:r>
        <w:rPr>
          <w:b/>
          <w:lang w:eastAsia="zh-CN"/>
        </w:rPr>
        <w:t xml:space="preserve">Proposal 15: After receiving the data available indication from the UE, the target </w:t>
      </w:r>
      <w:proofErr w:type="spellStart"/>
      <w:r>
        <w:rPr>
          <w:b/>
          <w:lang w:eastAsia="zh-CN"/>
        </w:rPr>
        <w:t>gNB</w:t>
      </w:r>
      <w:proofErr w:type="spellEnd"/>
      <w:r>
        <w:rPr>
          <w:b/>
          <w:lang w:eastAsia="zh-CN"/>
        </w:rPr>
        <w:t xml:space="preserve"> should fetch the data from the UE and forward it to the source </w:t>
      </w:r>
      <w:proofErr w:type="spellStart"/>
      <w:r>
        <w:rPr>
          <w:b/>
          <w:lang w:eastAsia="zh-CN"/>
        </w:rPr>
        <w:t>gNB</w:t>
      </w:r>
      <w:proofErr w:type="spellEnd"/>
      <w:r>
        <w:rPr>
          <w:b/>
          <w:lang w:eastAsia="zh-CN"/>
        </w:rPr>
        <w:t xml:space="preserve"> or OAM.</w:t>
      </w:r>
    </w:p>
    <w:p w14:paraId="7BEA8932" w14:textId="77777777" w:rsidR="003D0138" w:rsidRDefault="003D0138" w:rsidP="003D0138">
      <w:pPr>
        <w:spacing w:before="120"/>
        <w:rPr>
          <w:b/>
          <w:lang w:eastAsia="zh-CN"/>
        </w:rPr>
      </w:pPr>
      <w:r>
        <w:rPr>
          <w:b/>
          <w:lang w:eastAsia="zh-CN"/>
        </w:rPr>
        <w:lastRenderedPageBreak/>
        <w:t xml:space="preserve">Proposal 16: To protect the privacy of the data collected by the source </w:t>
      </w:r>
      <w:proofErr w:type="spellStart"/>
      <w:r>
        <w:rPr>
          <w:b/>
          <w:lang w:eastAsia="zh-CN"/>
        </w:rPr>
        <w:t>gNB</w:t>
      </w:r>
      <w:proofErr w:type="spellEnd"/>
      <w:r>
        <w:rPr>
          <w:b/>
          <w:lang w:eastAsia="zh-CN"/>
        </w:rPr>
        <w:t xml:space="preserve"> in some situations, source </w:t>
      </w:r>
      <w:proofErr w:type="spellStart"/>
      <w:r>
        <w:rPr>
          <w:b/>
          <w:lang w:eastAsia="zh-CN"/>
        </w:rPr>
        <w:t>gNB</w:t>
      </w:r>
      <w:proofErr w:type="spellEnd"/>
      <w:r>
        <w:rPr>
          <w:b/>
          <w:lang w:eastAsia="zh-CN"/>
        </w:rPr>
        <w:t xml:space="preserve"> should be able to indicate the UE to discard the logged data before or during the handover to prevent it from being reported and sent to the target </w:t>
      </w:r>
      <w:proofErr w:type="spellStart"/>
      <w:r>
        <w:rPr>
          <w:b/>
          <w:lang w:eastAsia="zh-CN"/>
        </w:rPr>
        <w:t>gNB</w:t>
      </w:r>
      <w:proofErr w:type="spellEnd"/>
      <w:r>
        <w:rPr>
          <w:b/>
          <w:lang w:eastAsia="zh-CN"/>
        </w:rPr>
        <w:t xml:space="preserve">. </w:t>
      </w:r>
    </w:p>
    <w:p w14:paraId="6F9E4862" w14:textId="77777777" w:rsidR="003D0138" w:rsidRDefault="003D0138" w:rsidP="003D0138">
      <w:pPr>
        <w:spacing w:before="120"/>
        <w:rPr>
          <w:b/>
          <w:lang w:eastAsia="zh-CN"/>
        </w:rPr>
      </w:pPr>
      <w:r>
        <w:rPr>
          <w:b/>
          <w:lang w:eastAsia="zh-CN"/>
        </w:rPr>
        <w:t xml:space="preserve">Proposal 17: The UE should release the logged data when it receives HO command with </w:t>
      </w:r>
      <w:proofErr w:type="spellStart"/>
      <w:r>
        <w:rPr>
          <w:b/>
          <w:lang w:eastAsia="zh-CN"/>
        </w:rPr>
        <w:t>fullConfig</w:t>
      </w:r>
      <w:proofErr w:type="spellEnd"/>
      <w:r>
        <w:rPr>
          <w:b/>
          <w:lang w:eastAsia="zh-CN"/>
        </w:rPr>
        <w:t xml:space="preserve"> indication.</w:t>
      </w:r>
    </w:p>
    <w:p w14:paraId="264BD64F" w14:textId="77777777" w:rsidR="003D0138" w:rsidRPr="006C4504" w:rsidRDefault="003D0138" w:rsidP="003D0138">
      <w:pPr>
        <w:spacing w:before="120"/>
        <w:rPr>
          <w:b/>
          <w:lang w:eastAsia="zh-CN"/>
        </w:rPr>
      </w:pPr>
      <w:r>
        <w:rPr>
          <w:b/>
          <w:lang w:eastAsia="zh-CN"/>
        </w:rPr>
        <w:t xml:space="preserve">Proposal 18: The UE should include the logged data availability indication in the L3 measurement report sent to the network. </w:t>
      </w:r>
    </w:p>
    <w:p w14:paraId="46694E2B" w14:textId="77777777" w:rsidR="003D0138" w:rsidRDefault="003D0138" w:rsidP="003D0138">
      <w:pPr>
        <w:spacing w:before="120"/>
        <w:rPr>
          <w:b/>
          <w:lang w:eastAsia="zh-CN"/>
        </w:rPr>
      </w:pPr>
      <w:r>
        <w:rPr>
          <w:b/>
          <w:lang w:eastAsia="zh-CN"/>
        </w:rPr>
        <w:t xml:space="preserve">Proposal 19: For the RLF case and for RRC state transition </w:t>
      </w:r>
      <w:r w:rsidRPr="00E93343">
        <w:rPr>
          <w:b/>
          <w:lang w:eastAsia="zh-CN"/>
        </w:rPr>
        <w:t>from RRC CONNECTED to RRC IDLE or RRC INACTIVE</w:t>
      </w:r>
      <w:r>
        <w:rPr>
          <w:b/>
          <w:lang w:eastAsia="zh-CN"/>
        </w:rPr>
        <w:t xml:space="preserve">, the </w:t>
      </w:r>
      <w:proofErr w:type="spellStart"/>
      <w:r>
        <w:rPr>
          <w:b/>
          <w:lang w:eastAsia="zh-CN"/>
        </w:rPr>
        <w:t>gNB</w:t>
      </w:r>
      <w:proofErr w:type="spellEnd"/>
      <w:r>
        <w:rPr>
          <w:b/>
          <w:lang w:eastAsia="zh-CN"/>
        </w:rPr>
        <w:t xml:space="preserve"> can pre-configure a UE with a list of cells </w:t>
      </w:r>
      <w:r w:rsidRPr="00F408D8">
        <w:rPr>
          <w:b/>
          <w:lang w:eastAsia="zh-CN"/>
        </w:rPr>
        <w:t>to which the UE can provide the collected data</w:t>
      </w:r>
      <w:r>
        <w:rPr>
          <w:b/>
          <w:lang w:eastAsia="zh-CN"/>
        </w:rPr>
        <w:t>:</w:t>
      </w:r>
    </w:p>
    <w:p w14:paraId="50E8ADAC" w14:textId="77777777" w:rsidR="003D0138" w:rsidRDefault="003D0138" w:rsidP="00F32D2E">
      <w:pPr>
        <w:pStyle w:val="ListParagraph"/>
        <w:numPr>
          <w:ilvl w:val="0"/>
          <w:numId w:val="4"/>
        </w:numPr>
        <w:spacing w:before="120"/>
        <w:ind w:firstLineChars="0"/>
        <w:rPr>
          <w:b/>
          <w:lang w:eastAsia="zh-CN"/>
        </w:rPr>
      </w:pPr>
      <w:r w:rsidRPr="00C454C7">
        <w:rPr>
          <w:b/>
          <w:lang w:eastAsia="zh-CN"/>
        </w:rPr>
        <w:t xml:space="preserve">When the UE re-establishes, sets up or resume a connection in one of such cells, the UE can indicate the data availability to the new cell.  </w:t>
      </w:r>
    </w:p>
    <w:p w14:paraId="095B8876" w14:textId="77777777" w:rsidR="003D0138" w:rsidRPr="00C454C7" w:rsidRDefault="003D0138" w:rsidP="00F32D2E">
      <w:pPr>
        <w:pStyle w:val="ListParagraph"/>
        <w:numPr>
          <w:ilvl w:val="0"/>
          <w:numId w:val="4"/>
        </w:numPr>
        <w:spacing w:before="120"/>
        <w:ind w:firstLineChars="0"/>
        <w:rPr>
          <w:b/>
          <w:lang w:eastAsia="zh-CN"/>
        </w:rPr>
      </w:pPr>
      <w:r>
        <w:rPr>
          <w:b/>
          <w:lang w:eastAsia="zh-CN"/>
        </w:rPr>
        <w:t xml:space="preserve">When </w:t>
      </w:r>
      <w:r w:rsidRPr="00C454C7">
        <w:rPr>
          <w:b/>
          <w:lang w:eastAsia="zh-CN"/>
        </w:rPr>
        <w:t xml:space="preserve">the connection is being established in a cell which is not on the list, the UE should discard the collected data. </w:t>
      </w:r>
    </w:p>
    <w:p w14:paraId="178EDCB4" w14:textId="77777777" w:rsidR="003D0138" w:rsidRDefault="003D0138" w:rsidP="003D0138">
      <w:pPr>
        <w:spacing w:before="120"/>
        <w:rPr>
          <w:b/>
          <w:lang w:eastAsia="zh-CN"/>
        </w:rPr>
      </w:pPr>
      <w:r>
        <w:rPr>
          <w:b/>
          <w:lang w:eastAsia="zh-CN"/>
        </w:rPr>
        <w:t>Proposal 20: A</w:t>
      </w:r>
      <w:r w:rsidRPr="00C11F8E">
        <w:rPr>
          <w:b/>
          <w:lang w:eastAsia="zh-CN"/>
        </w:rPr>
        <w:t>fter receiving the data availab</w:t>
      </w:r>
      <w:r>
        <w:rPr>
          <w:b/>
          <w:lang w:eastAsia="zh-CN"/>
        </w:rPr>
        <w:t>ility</w:t>
      </w:r>
      <w:r w:rsidRPr="00C11F8E">
        <w:rPr>
          <w:b/>
          <w:lang w:eastAsia="zh-CN"/>
        </w:rPr>
        <w:t xml:space="preserve"> indication, the new serving </w:t>
      </w:r>
      <w:proofErr w:type="spellStart"/>
      <w:r w:rsidRPr="00C11F8E">
        <w:rPr>
          <w:b/>
          <w:lang w:eastAsia="zh-CN"/>
        </w:rPr>
        <w:t>gNB</w:t>
      </w:r>
      <w:proofErr w:type="spellEnd"/>
      <w:r w:rsidRPr="00C11F8E">
        <w:rPr>
          <w:b/>
          <w:lang w:eastAsia="zh-CN"/>
        </w:rPr>
        <w:t xml:space="preserve"> should fetch and forward the logged data to the last serving </w:t>
      </w:r>
      <w:proofErr w:type="spellStart"/>
      <w:r w:rsidRPr="00C11F8E">
        <w:rPr>
          <w:b/>
          <w:lang w:eastAsia="zh-CN"/>
        </w:rPr>
        <w:t>gNB</w:t>
      </w:r>
      <w:proofErr w:type="spellEnd"/>
      <w:r w:rsidRPr="00C11F8E">
        <w:rPr>
          <w:b/>
          <w:lang w:eastAsia="zh-CN"/>
        </w:rPr>
        <w:t xml:space="preserve"> or to OAM, similarly as in the HO case</w:t>
      </w:r>
      <w:r>
        <w:rPr>
          <w:b/>
          <w:lang w:eastAsia="zh-CN"/>
        </w:rPr>
        <w:t xml:space="preserve">. </w:t>
      </w: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621971EE" w14:textId="1AEF0FD1" w:rsidR="00D279F0" w:rsidRDefault="0078682E" w:rsidP="003178EC">
      <w:pPr>
        <w:pStyle w:val="References"/>
        <w:numPr>
          <w:ilvl w:val="0"/>
          <w:numId w:val="0"/>
        </w:numPr>
        <w:rPr>
          <w:lang w:eastAsia="zh-CN"/>
        </w:rPr>
      </w:pPr>
      <w:r>
        <w:rPr>
          <w:rFonts w:hint="eastAsia"/>
          <w:lang w:eastAsia="zh-CN"/>
        </w:rPr>
        <w:t>[</w:t>
      </w:r>
      <w:r>
        <w:rPr>
          <w:lang w:eastAsia="zh-CN"/>
        </w:rPr>
        <w:t>1] RAN2#12</w:t>
      </w:r>
      <w:r w:rsidR="00FA2935">
        <w:rPr>
          <w:lang w:eastAsia="zh-CN"/>
        </w:rPr>
        <w:t>8</w:t>
      </w:r>
      <w:r>
        <w:rPr>
          <w:lang w:eastAsia="zh-CN"/>
        </w:rPr>
        <w:t xml:space="preserve"> meeting minutes</w:t>
      </w:r>
    </w:p>
    <w:p w14:paraId="40C0819B" w14:textId="0C2D07E6" w:rsidR="0078682E" w:rsidRDefault="0078682E" w:rsidP="003178EC">
      <w:pPr>
        <w:pStyle w:val="References"/>
        <w:numPr>
          <w:ilvl w:val="0"/>
          <w:numId w:val="0"/>
        </w:numPr>
        <w:rPr>
          <w:lang w:eastAsia="zh-CN"/>
        </w:rPr>
      </w:pPr>
      <w:r>
        <w:rPr>
          <w:rFonts w:hint="eastAsia"/>
          <w:lang w:eastAsia="zh-CN"/>
        </w:rPr>
        <w:t>[</w:t>
      </w:r>
      <w:r>
        <w:rPr>
          <w:lang w:eastAsia="zh-CN"/>
        </w:rPr>
        <w:t>2] RAN2#127</w:t>
      </w:r>
      <w:r w:rsidR="00FA2935">
        <w:rPr>
          <w:lang w:eastAsia="zh-CN"/>
        </w:rPr>
        <w:t>bis</w:t>
      </w:r>
      <w:r>
        <w:rPr>
          <w:lang w:eastAsia="zh-CN"/>
        </w:rPr>
        <w:t xml:space="preserve"> meeting minutes</w:t>
      </w:r>
    </w:p>
    <w:p w14:paraId="52D67489" w14:textId="2C26E7D6" w:rsidR="0078682E" w:rsidRDefault="00EA7421" w:rsidP="003178EC">
      <w:pPr>
        <w:pStyle w:val="References"/>
        <w:numPr>
          <w:ilvl w:val="0"/>
          <w:numId w:val="0"/>
        </w:numPr>
        <w:rPr>
          <w:lang w:eastAsia="zh-CN"/>
        </w:rPr>
      </w:pPr>
      <w:r>
        <w:rPr>
          <w:rFonts w:hint="eastAsia"/>
          <w:lang w:eastAsia="zh-CN"/>
        </w:rPr>
        <w:t>[</w:t>
      </w:r>
      <w:r>
        <w:rPr>
          <w:lang w:eastAsia="zh-CN"/>
        </w:rPr>
        <w:t>3] RAN2#127 meeting minutes</w:t>
      </w:r>
    </w:p>
    <w:sectPr w:rsidR="0078682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CF20B" w16cex:dateUtc="2025-03-25T01:12:00Z"/>
  <w16cex:commentExtensible w16cex:durableId="2B8BEA7C" w16cex:dateUtc="2025-03-24T06:28:00Z"/>
  <w16cex:commentExtensible w16cex:durableId="2B8CF91C" w16cex:dateUtc="2025-03-25T01:42:00Z"/>
  <w16cex:commentExtensible w16cex:durableId="2B8CFA7B" w16cex:dateUtc="2025-03-25T01:48:00Z"/>
  <w16cex:commentExtensible w16cex:durableId="2B8BEA9B" w16cex:dateUtc="2025-03-24T06:28:00Z"/>
  <w16cex:commentExtensible w16cex:durableId="2B8D65C3" w16cex:dateUtc="2025-03-25T09:26:00Z"/>
  <w16cex:commentExtensible w16cex:durableId="2B8D891A" w16cex:dateUtc="2025-03-25T1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BA9D7" w14:textId="77777777" w:rsidR="00F32D2E" w:rsidRDefault="00F32D2E">
      <w:r>
        <w:separator/>
      </w:r>
    </w:p>
  </w:endnote>
  <w:endnote w:type="continuationSeparator" w:id="0">
    <w:p w14:paraId="24208171" w14:textId="77777777" w:rsidR="00F32D2E" w:rsidRDefault="00F32D2E">
      <w:r>
        <w:continuationSeparator/>
      </w:r>
    </w:p>
  </w:endnote>
  <w:endnote w:type="continuationNotice" w:id="1">
    <w:p w14:paraId="7A790442" w14:textId="77777777" w:rsidR="00F32D2E" w:rsidRDefault="00F32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896C6" w14:textId="77777777" w:rsidR="00F32D2E" w:rsidRDefault="00F32D2E">
      <w:r>
        <w:separator/>
      </w:r>
    </w:p>
  </w:footnote>
  <w:footnote w:type="continuationSeparator" w:id="0">
    <w:p w14:paraId="4067209B" w14:textId="77777777" w:rsidR="00F32D2E" w:rsidRDefault="00F32D2E">
      <w:r>
        <w:continuationSeparator/>
      </w:r>
    </w:p>
  </w:footnote>
  <w:footnote w:type="continuationNotice" w:id="1">
    <w:p w14:paraId="647ED5D4" w14:textId="77777777" w:rsidR="00F32D2E" w:rsidRDefault="00F32D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3"/>
  </w:num>
  <w:num w:numId="3">
    <w:abstractNumId w:val="1"/>
  </w:num>
  <w:num w:numId="4">
    <w:abstractNumId w:val="6"/>
  </w:num>
  <w:num w:numId="5">
    <w:abstractNumId w:val="8"/>
  </w:num>
  <w:num w:numId="6">
    <w:abstractNumId w:val="2"/>
  </w:num>
  <w:num w:numId="7">
    <w:abstractNumId w:val="7"/>
  </w:num>
  <w:num w:numId="8">
    <w:abstractNumId w:val="0"/>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538"/>
    <w:rsid w:val="002C5669"/>
    <w:rsid w:val="002C599D"/>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B18"/>
    <w:rsid w:val="00394B56"/>
    <w:rsid w:val="00394D1E"/>
    <w:rsid w:val="003950BC"/>
    <w:rsid w:val="003951B2"/>
    <w:rsid w:val="0039548A"/>
    <w:rsid w:val="003954B0"/>
    <w:rsid w:val="00395586"/>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D10"/>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FC"/>
    <w:rsid w:val="00443040"/>
    <w:rsid w:val="0044313D"/>
    <w:rsid w:val="00443163"/>
    <w:rsid w:val="004434D8"/>
    <w:rsid w:val="0044382D"/>
    <w:rsid w:val="00443938"/>
    <w:rsid w:val="00444050"/>
    <w:rsid w:val="00444193"/>
    <w:rsid w:val="0044428A"/>
    <w:rsid w:val="004443C8"/>
    <w:rsid w:val="004446A0"/>
    <w:rsid w:val="004449A0"/>
    <w:rsid w:val="004449C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A1"/>
    <w:rsid w:val="00447035"/>
    <w:rsid w:val="0044707F"/>
    <w:rsid w:val="00447100"/>
    <w:rsid w:val="0044745C"/>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0E1"/>
    <w:rsid w:val="004C5158"/>
    <w:rsid w:val="004C51AC"/>
    <w:rsid w:val="004C5245"/>
    <w:rsid w:val="004C531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E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4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09"/>
    <w:rsid w:val="00506677"/>
    <w:rsid w:val="00506761"/>
    <w:rsid w:val="00506984"/>
    <w:rsid w:val="00506A10"/>
    <w:rsid w:val="00506BA9"/>
    <w:rsid w:val="00506C33"/>
    <w:rsid w:val="00506DA9"/>
    <w:rsid w:val="0050707A"/>
    <w:rsid w:val="005070F0"/>
    <w:rsid w:val="005072D5"/>
    <w:rsid w:val="005072DE"/>
    <w:rsid w:val="005078AD"/>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A2"/>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FA"/>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31"/>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B30"/>
    <w:rsid w:val="005E2BE7"/>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C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718"/>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93"/>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A41"/>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F58"/>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4F0D"/>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23CE"/>
    <w:rsid w:val="007C27AC"/>
    <w:rsid w:val="007C2AAE"/>
    <w:rsid w:val="007C2BFD"/>
    <w:rsid w:val="007C2C35"/>
    <w:rsid w:val="007C2CC7"/>
    <w:rsid w:val="007C3598"/>
    <w:rsid w:val="007C366C"/>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103C"/>
    <w:rsid w:val="008011A0"/>
    <w:rsid w:val="008012C2"/>
    <w:rsid w:val="00801391"/>
    <w:rsid w:val="008016E4"/>
    <w:rsid w:val="008016F8"/>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31B"/>
    <w:rsid w:val="0082662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47E"/>
    <w:rsid w:val="008B7709"/>
    <w:rsid w:val="008B77A8"/>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6EC7"/>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0E"/>
    <w:rsid w:val="00A66FC4"/>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707"/>
    <w:rsid w:val="00B13895"/>
    <w:rsid w:val="00B13B9D"/>
    <w:rsid w:val="00B141E1"/>
    <w:rsid w:val="00B1432F"/>
    <w:rsid w:val="00B143C1"/>
    <w:rsid w:val="00B14B72"/>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2"/>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0"/>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12C"/>
    <w:rsid w:val="00C50242"/>
    <w:rsid w:val="00C502C7"/>
    <w:rsid w:val="00C5034D"/>
    <w:rsid w:val="00C503DE"/>
    <w:rsid w:val="00C5050E"/>
    <w:rsid w:val="00C506AC"/>
    <w:rsid w:val="00C507D1"/>
    <w:rsid w:val="00C50D5C"/>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D7D"/>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1D6"/>
    <w:rsid w:val="00E20202"/>
    <w:rsid w:val="00E2028F"/>
    <w:rsid w:val="00E2037E"/>
    <w:rsid w:val="00E2056B"/>
    <w:rsid w:val="00E2074F"/>
    <w:rsid w:val="00E20821"/>
    <w:rsid w:val="00E208C0"/>
    <w:rsid w:val="00E208D4"/>
    <w:rsid w:val="00E20C9F"/>
    <w:rsid w:val="00E20D48"/>
    <w:rsid w:val="00E20E11"/>
    <w:rsid w:val="00E20F11"/>
    <w:rsid w:val="00E20F77"/>
    <w:rsid w:val="00E20F7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D8"/>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9E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0325"/>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C3B80-AB69-498D-B432-E89B17D3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4010</Words>
  <Characters>22862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(Dawid)</cp:lastModifiedBy>
  <cp:revision>18</cp:revision>
  <cp:lastPrinted>2018-12-18T01:25:00Z</cp:lastPrinted>
  <dcterms:created xsi:type="dcterms:W3CDTF">2025-03-27T11:32:00Z</dcterms:created>
  <dcterms:modified xsi:type="dcterms:W3CDTF">2025-03-28T08:57:00Z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